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DF" w:rsidRDefault="003829DF" w:rsidP="00690E2F">
      <w:pPr>
        <w:jc w:val="center"/>
        <w:rPr>
          <w:rFonts w:ascii="Times New Roman" w:hAnsi="Times New Roman"/>
          <w:b/>
          <w:sz w:val="36"/>
          <w:szCs w:val="36"/>
        </w:rPr>
      </w:pPr>
      <w:r w:rsidRPr="00912ABF">
        <w:rPr>
          <w:rFonts w:ascii="Times New Roman" w:hAnsi="Times New Roman"/>
          <w:b/>
          <w:sz w:val="36"/>
          <w:szCs w:val="36"/>
        </w:rPr>
        <w:t xml:space="preserve">Теоретическая подготовка Для группы </w:t>
      </w:r>
      <w:r>
        <w:rPr>
          <w:rFonts w:ascii="Times New Roman" w:hAnsi="Times New Roman"/>
          <w:b/>
          <w:sz w:val="36"/>
          <w:szCs w:val="36"/>
        </w:rPr>
        <w:t>Б-6</w:t>
      </w:r>
    </w:p>
    <w:p w:rsidR="003829DF" w:rsidRDefault="003829DF" w:rsidP="00690E2F">
      <w:pPr>
        <w:jc w:val="center"/>
        <w:rPr>
          <w:rFonts w:ascii="Times New Roman" w:hAnsi="Times New Roman"/>
          <w:b/>
          <w:sz w:val="36"/>
          <w:szCs w:val="36"/>
        </w:rPr>
      </w:pPr>
      <w:r>
        <w:rPr>
          <w:rFonts w:ascii="Times New Roman" w:hAnsi="Times New Roman"/>
          <w:b/>
          <w:sz w:val="36"/>
          <w:szCs w:val="36"/>
        </w:rPr>
        <w:t>(Базовый 6 года обучения)</w:t>
      </w:r>
    </w:p>
    <w:p w:rsidR="003829DF" w:rsidRDefault="003829DF" w:rsidP="00690E2F">
      <w:pPr>
        <w:jc w:val="center"/>
        <w:rPr>
          <w:rFonts w:ascii="Times New Roman" w:hAnsi="Times New Roman"/>
          <w:b/>
          <w:sz w:val="36"/>
          <w:szCs w:val="36"/>
        </w:rPr>
      </w:pPr>
      <w:r>
        <w:rPr>
          <w:rFonts w:ascii="Times New Roman" w:hAnsi="Times New Roman"/>
          <w:b/>
          <w:sz w:val="36"/>
          <w:szCs w:val="36"/>
        </w:rPr>
        <w:t>Тема: История развития спорта.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6095"/>
        <w:gridCol w:w="1950"/>
      </w:tblGrid>
      <w:tr w:rsidR="003829DF" w:rsidRPr="00EF35F1" w:rsidTr="00EF35F1">
        <w:tc>
          <w:tcPr>
            <w:tcW w:w="1526" w:type="dxa"/>
          </w:tcPr>
          <w:p w:rsidR="003829DF" w:rsidRPr="00EF35F1" w:rsidRDefault="003829DF" w:rsidP="00EF35F1">
            <w:pPr>
              <w:spacing w:after="0" w:line="240" w:lineRule="auto"/>
              <w:jc w:val="center"/>
              <w:rPr>
                <w:rFonts w:ascii="Times New Roman" w:hAnsi="Times New Roman"/>
                <w:sz w:val="24"/>
                <w:szCs w:val="24"/>
              </w:rPr>
            </w:pPr>
            <w:r w:rsidRPr="00EF35F1">
              <w:rPr>
                <w:rFonts w:ascii="Times New Roman" w:hAnsi="Times New Roman"/>
                <w:sz w:val="24"/>
                <w:szCs w:val="24"/>
              </w:rPr>
              <w:t>№</w:t>
            </w:r>
          </w:p>
        </w:tc>
        <w:tc>
          <w:tcPr>
            <w:tcW w:w="6095" w:type="dxa"/>
          </w:tcPr>
          <w:p w:rsidR="003829DF" w:rsidRPr="00EF35F1" w:rsidRDefault="003829DF" w:rsidP="00EF35F1">
            <w:pPr>
              <w:spacing w:after="0" w:line="240" w:lineRule="auto"/>
              <w:jc w:val="center"/>
              <w:rPr>
                <w:rFonts w:ascii="Times New Roman" w:hAnsi="Times New Roman"/>
                <w:sz w:val="24"/>
                <w:szCs w:val="24"/>
              </w:rPr>
            </w:pPr>
            <w:r w:rsidRPr="00EF35F1">
              <w:rPr>
                <w:rFonts w:ascii="Times New Roman" w:hAnsi="Times New Roman"/>
                <w:sz w:val="24"/>
                <w:szCs w:val="24"/>
              </w:rPr>
              <w:t>Учебный материал</w:t>
            </w:r>
          </w:p>
        </w:tc>
        <w:tc>
          <w:tcPr>
            <w:tcW w:w="1950" w:type="dxa"/>
          </w:tcPr>
          <w:p w:rsidR="003829DF" w:rsidRPr="00EF35F1" w:rsidRDefault="003829DF" w:rsidP="00EF35F1">
            <w:pPr>
              <w:spacing w:after="0" w:line="240" w:lineRule="auto"/>
              <w:jc w:val="center"/>
              <w:rPr>
                <w:rFonts w:ascii="Times New Roman" w:hAnsi="Times New Roman"/>
                <w:sz w:val="24"/>
                <w:szCs w:val="24"/>
              </w:rPr>
            </w:pPr>
            <w:r w:rsidRPr="00EF35F1">
              <w:rPr>
                <w:rFonts w:ascii="Times New Roman" w:hAnsi="Times New Roman"/>
                <w:sz w:val="24"/>
                <w:szCs w:val="24"/>
              </w:rPr>
              <w:t>Дата изучения</w:t>
            </w:r>
          </w:p>
        </w:tc>
      </w:tr>
      <w:tr w:rsidR="003829DF" w:rsidRPr="00EF35F1" w:rsidTr="00EF35F1">
        <w:tc>
          <w:tcPr>
            <w:tcW w:w="1526" w:type="dxa"/>
          </w:tcPr>
          <w:p w:rsidR="003829DF" w:rsidRPr="00EF35F1" w:rsidRDefault="003829DF" w:rsidP="00EF35F1">
            <w:pPr>
              <w:spacing w:after="0" w:line="240" w:lineRule="auto"/>
              <w:jc w:val="center"/>
              <w:rPr>
                <w:rFonts w:ascii="Times New Roman" w:hAnsi="Times New Roman"/>
                <w:sz w:val="24"/>
                <w:szCs w:val="24"/>
              </w:rPr>
            </w:pPr>
            <w:r w:rsidRPr="00EF35F1">
              <w:rPr>
                <w:rFonts w:ascii="Times New Roman" w:hAnsi="Times New Roman"/>
                <w:sz w:val="24"/>
                <w:szCs w:val="24"/>
              </w:rPr>
              <w:t>Лекция №1</w:t>
            </w:r>
          </w:p>
        </w:tc>
        <w:tc>
          <w:tcPr>
            <w:tcW w:w="6095" w:type="dxa"/>
          </w:tcPr>
          <w:p w:rsidR="003829DF" w:rsidRPr="00844CF2" w:rsidRDefault="003829DF" w:rsidP="00EF35F1">
            <w:pPr>
              <w:spacing w:after="0" w:line="240" w:lineRule="auto"/>
              <w:rPr>
                <w:rFonts w:ascii="Times New Roman" w:hAnsi="Times New Roman"/>
                <w:sz w:val="24"/>
                <w:szCs w:val="24"/>
              </w:rPr>
            </w:pPr>
            <w:r w:rsidRPr="00844CF2">
              <w:rPr>
                <w:rFonts w:ascii="Times New Roman" w:hAnsi="Times New Roman"/>
                <w:bCs/>
                <w:color w:val="000000"/>
                <w:sz w:val="24"/>
                <w:szCs w:val="24"/>
              </w:rPr>
              <w:t>Возникновение и первоначальное развитие физической культуры и спорта в первобытном обществе</w:t>
            </w:r>
          </w:p>
        </w:tc>
        <w:tc>
          <w:tcPr>
            <w:tcW w:w="1950" w:type="dxa"/>
          </w:tcPr>
          <w:p w:rsidR="003829DF" w:rsidRPr="00EF35F1" w:rsidRDefault="003829DF" w:rsidP="00EF35F1">
            <w:pPr>
              <w:spacing w:after="0" w:line="240" w:lineRule="auto"/>
              <w:jc w:val="center"/>
              <w:rPr>
                <w:rFonts w:ascii="Times New Roman" w:hAnsi="Times New Roman"/>
                <w:sz w:val="24"/>
                <w:szCs w:val="24"/>
              </w:rPr>
            </w:pPr>
            <w:r>
              <w:rPr>
                <w:rFonts w:ascii="Times New Roman" w:hAnsi="Times New Roman"/>
                <w:sz w:val="24"/>
                <w:szCs w:val="24"/>
              </w:rPr>
              <w:t>30</w:t>
            </w:r>
            <w:r w:rsidRPr="00EF35F1">
              <w:rPr>
                <w:rFonts w:ascii="Times New Roman" w:hAnsi="Times New Roman"/>
                <w:sz w:val="24"/>
                <w:szCs w:val="24"/>
              </w:rPr>
              <w:t>.</w:t>
            </w:r>
            <w:r>
              <w:rPr>
                <w:rFonts w:ascii="Times New Roman" w:hAnsi="Times New Roman"/>
                <w:sz w:val="24"/>
                <w:szCs w:val="24"/>
              </w:rPr>
              <w:t>10</w:t>
            </w:r>
            <w:r w:rsidRPr="00EF35F1">
              <w:rPr>
                <w:rFonts w:ascii="Times New Roman" w:hAnsi="Times New Roman"/>
                <w:sz w:val="24"/>
                <w:szCs w:val="24"/>
              </w:rPr>
              <w:t>.202</w:t>
            </w:r>
            <w:r>
              <w:rPr>
                <w:rFonts w:ascii="Times New Roman" w:hAnsi="Times New Roman"/>
                <w:sz w:val="24"/>
                <w:szCs w:val="24"/>
              </w:rPr>
              <w:t>1</w:t>
            </w:r>
          </w:p>
        </w:tc>
      </w:tr>
      <w:tr w:rsidR="003829DF" w:rsidRPr="00EF35F1" w:rsidTr="00EF35F1">
        <w:tc>
          <w:tcPr>
            <w:tcW w:w="1526" w:type="dxa"/>
          </w:tcPr>
          <w:p w:rsidR="003829DF" w:rsidRPr="00EF35F1" w:rsidRDefault="003829DF" w:rsidP="00EF35F1">
            <w:pPr>
              <w:spacing w:after="0" w:line="240" w:lineRule="auto"/>
              <w:jc w:val="center"/>
              <w:rPr>
                <w:rFonts w:ascii="Times New Roman" w:hAnsi="Times New Roman"/>
                <w:sz w:val="24"/>
                <w:szCs w:val="24"/>
              </w:rPr>
            </w:pPr>
            <w:r w:rsidRPr="00EF35F1">
              <w:rPr>
                <w:rFonts w:ascii="Times New Roman" w:hAnsi="Times New Roman"/>
                <w:sz w:val="24"/>
                <w:szCs w:val="24"/>
              </w:rPr>
              <w:t>Лекция №2</w:t>
            </w:r>
          </w:p>
        </w:tc>
        <w:tc>
          <w:tcPr>
            <w:tcW w:w="6095" w:type="dxa"/>
          </w:tcPr>
          <w:p w:rsidR="003829DF" w:rsidRPr="00EF35F1" w:rsidRDefault="003829DF" w:rsidP="00EF35F1">
            <w:pPr>
              <w:spacing w:after="0" w:line="240" w:lineRule="auto"/>
              <w:rPr>
                <w:rFonts w:ascii="Times New Roman" w:hAnsi="Times New Roman"/>
                <w:sz w:val="24"/>
                <w:szCs w:val="24"/>
              </w:rPr>
            </w:pPr>
            <w:r>
              <w:rPr>
                <w:rFonts w:ascii="Times New Roman" w:hAnsi="Times New Roman"/>
                <w:sz w:val="24"/>
                <w:szCs w:val="24"/>
              </w:rPr>
              <w:t>О физкультуре и спорте древних людей из мифов и легенд.</w:t>
            </w:r>
          </w:p>
        </w:tc>
        <w:tc>
          <w:tcPr>
            <w:tcW w:w="1950" w:type="dxa"/>
          </w:tcPr>
          <w:p w:rsidR="003829DF" w:rsidRPr="00EF35F1" w:rsidRDefault="003829DF" w:rsidP="00EF35F1">
            <w:pPr>
              <w:spacing w:after="0" w:line="240" w:lineRule="auto"/>
              <w:jc w:val="center"/>
              <w:rPr>
                <w:rFonts w:ascii="Times New Roman" w:hAnsi="Times New Roman"/>
                <w:sz w:val="24"/>
                <w:szCs w:val="24"/>
              </w:rPr>
            </w:pPr>
            <w:r>
              <w:rPr>
                <w:rFonts w:ascii="Times New Roman" w:hAnsi="Times New Roman"/>
                <w:sz w:val="24"/>
                <w:szCs w:val="24"/>
              </w:rPr>
              <w:t>01</w:t>
            </w:r>
            <w:r w:rsidRPr="00EF35F1">
              <w:rPr>
                <w:rFonts w:ascii="Times New Roman" w:hAnsi="Times New Roman"/>
                <w:sz w:val="24"/>
                <w:szCs w:val="24"/>
              </w:rPr>
              <w:t>.</w:t>
            </w:r>
            <w:r>
              <w:rPr>
                <w:rFonts w:ascii="Times New Roman" w:hAnsi="Times New Roman"/>
                <w:sz w:val="24"/>
                <w:szCs w:val="24"/>
              </w:rPr>
              <w:t>11</w:t>
            </w:r>
            <w:r w:rsidRPr="00EF35F1">
              <w:rPr>
                <w:rFonts w:ascii="Times New Roman" w:hAnsi="Times New Roman"/>
                <w:sz w:val="24"/>
                <w:szCs w:val="24"/>
              </w:rPr>
              <w:t>.202</w:t>
            </w:r>
            <w:r>
              <w:rPr>
                <w:rFonts w:ascii="Times New Roman" w:hAnsi="Times New Roman"/>
                <w:sz w:val="24"/>
                <w:szCs w:val="24"/>
              </w:rPr>
              <w:t>1</w:t>
            </w:r>
          </w:p>
        </w:tc>
      </w:tr>
      <w:tr w:rsidR="003829DF" w:rsidRPr="00EF35F1" w:rsidTr="00EF35F1">
        <w:tc>
          <w:tcPr>
            <w:tcW w:w="1526" w:type="dxa"/>
          </w:tcPr>
          <w:p w:rsidR="003829DF" w:rsidRPr="00EF35F1" w:rsidRDefault="003829DF" w:rsidP="00EF35F1">
            <w:pPr>
              <w:spacing w:after="0" w:line="240" w:lineRule="auto"/>
              <w:jc w:val="center"/>
              <w:rPr>
                <w:rFonts w:ascii="Times New Roman" w:hAnsi="Times New Roman"/>
                <w:sz w:val="24"/>
                <w:szCs w:val="24"/>
              </w:rPr>
            </w:pPr>
            <w:r w:rsidRPr="00EF35F1">
              <w:rPr>
                <w:rFonts w:ascii="Times New Roman" w:hAnsi="Times New Roman"/>
                <w:sz w:val="24"/>
                <w:szCs w:val="24"/>
              </w:rPr>
              <w:t>Лекция №3</w:t>
            </w:r>
          </w:p>
        </w:tc>
        <w:tc>
          <w:tcPr>
            <w:tcW w:w="6095" w:type="dxa"/>
          </w:tcPr>
          <w:p w:rsidR="003829DF" w:rsidRPr="00EB526C" w:rsidRDefault="003829DF" w:rsidP="000C68F2">
            <w:pPr>
              <w:spacing w:after="0" w:line="240" w:lineRule="auto"/>
              <w:rPr>
                <w:rFonts w:ascii="Times New Roman" w:hAnsi="Times New Roman"/>
                <w:sz w:val="24"/>
                <w:szCs w:val="24"/>
              </w:rPr>
            </w:pPr>
            <w:r w:rsidRPr="00EB526C">
              <w:rPr>
                <w:rFonts w:ascii="Times New Roman" w:hAnsi="Times New Roman"/>
                <w:sz w:val="24"/>
                <w:szCs w:val="24"/>
              </w:rPr>
              <w:t>Спорт в Древней Греции</w:t>
            </w:r>
          </w:p>
        </w:tc>
        <w:tc>
          <w:tcPr>
            <w:tcW w:w="1950" w:type="dxa"/>
          </w:tcPr>
          <w:p w:rsidR="003829DF" w:rsidRPr="00EF35F1" w:rsidRDefault="003829DF" w:rsidP="00EF35F1">
            <w:pPr>
              <w:spacing w:after="0" w:line="240" w:lineRule="auto"/>
              <w:jc w:val="center"/>
              <w:rPr>
                <w:rFonts w:ascii="Times New Roman" w:hAnsi="Times New Roman"/>
                <w:sz w:val="24"/>
                <w:szCs w:val="24"/>
              </w:rPr>
            </w:pPr>
            <w:r>
              <w:rPr>
                <w:rFonts w:ascii="Times New Roman" w:hAnsi="Times New Roman"/>
                <w:sz w:val="24"/>
                <w:szCs w:val="24"/>
              </w:rPr>
              <w:t>03</w:t>
            </w:r>
            <w:r w:rsidRPr="00EF35F1">
              <w:rPr>
                <w:rFonts w:ascii="Times New Roman" w:hAnsi="Times New Roman"/>
                <w:sz w:val="24"/>
                <w:szCs w:val="24"/>
              </w:rPr>
              <w:t>.</w:t>
            </w:r>
            <w:r>
              <w:rPr>
                <w:rFonts w:ascii="Times New Roman" w:hAnsi="Times New Roman"/>
                <w:sz w:val="24"/>
                <w:szCs w:val="24"/>
              </w:rPr>
              <w:t>11</w:t>
            </w:r>
            <w:r w:rsidRPr="00EF35F1">
              <w:rPr>
                <w:rFonts w:ascii="Times New Roman" w:hAnsi="Times New Roman"/>
                <w:sz w:val="24"/>
                <w:szCs w:val="24"/>
              </w:rPr>
              <w:t>.202</w:t>
            </w:r>
            <w:r>
              <w:rPr>
                <w:rFonts w:ascii="Times New Roman" w:hAnsi="Times New Roman"/>
                <w:sz w:val="24"/>
                <w:szCs w:val="24"/>
              </w:rPr>
              <w:t>1</w:t>
            </w:r>
          </w:p>
        </w:tc>
      </w:tr>
      <w:tr w:rsidR="003829DF" w:rsidRPr="00EF35F1" w:rsidTr="00EF35F1">
        <w:tc>
          <w:tcPr>
            <w:tcW w:w="1526" w:type="dxa"/>
          </w:tcPr>
          <w:p w:rsidR="003829DF" w:rsidRPr="00EF35F1" w:rsidRDefault="003829DF" w:rsidP="00EF35F1">
            <w:pPr>
              <w:spacing w:after="0" w:line="240" w:lineRule="auto"/>
              <w:jc w:val="center"/>
              <w:rPr>
                <w:rFonts w:ascii="Times New Roman" w:hAnsi="Times New Roman"/>
                <w:sz w:val="24"/>
                <w:szCs w:val="24"/>
              </w:rPr>
            </w:pPr>
            <w:r w:rsidRPr="00EF35F1">
              <w:rPr>
                <w:rFonts w:ascii="Times New Roman" w:hAnsi="Times New Roman"/>
                <w:sz w:val="24"/>
                <w:szCs w:val="24"/>
              </w:rPr>
              <w:t>Лекция №4</w:t>
            </w:r>
          </w:p>
        </w:tc>
        <w:tc>
          <w:tcPr>
            <w:tcW w:w="6095" w:type="dxa"/>
          </w:tcPr>
          <w:p w:rsidR="003829DF" w:rsidRPr="00EF35F1" w:rsidRDefault="003829DF" w:rsidP="00EF35F1">
            <w:pPr>
              <w:spacing w:after="0" w:line="240" w:lineRule="auto"/>
              <w:rPr>
                <w:rFonts w:ascii="Times New Roman" w:hAnsi="Times New Roman"/>
                <w:sz w:val="24"/>
                <w:szCs w:val="24"/>
              </w:rPr>
            </w:pPr>
            <w:r>
              <w:rPr>
                <w:rFonts w:ascii="Times New Roman" w:hAnsi="Times New Roman"/>
                <w:sz w:val="24"/>
                <w:szCs w:val="24"/>
              </w:rPr>
              <w:t>Спорт в Древнем Риме</w:t>
            </w:r>
          </w:p>
        </w:tc>
        <w:tc>
          <w:tcPr>
            <w:tcW w:w="1950" w:type="dxa"/>
          </w:tcPr>
          <w:p w:rsidR="003829DF" w:rsidRPr="00EF35F1" w:rsidRDefault="003829DF" w:rsidP="00EF35F1">
            <w:pPr>
              <w:spacing w:after="0" w:line="240" w:lineRule="auto"/>
              <w:jc w:val="center"/>
              <w:rPr>
                <w:rFonts w:ascii="Times New Roman" w:hAnsi="Times New Roman"/>
                <w:sz w:val="24"/>
                <w:szCs w:val="24"/>
              </w:rPr>
            </w:pPr>
            <w:r>
              <w:rPr>
                <w:rFonts w:ascii="Times New Roman" w:hAnsi="Times New Roman"/>
                <w:sz w:val="24"/>
                <w:szCs w:val="24"/>
              </w:rPr>
              <w:t>06</w:t>
            </w:r>
            <w:r w:rsidRPr="00EF35F1">
              <w:rPr>
                <w:rFonts w:ascii="Times New Roman" w:hAnsi="Times New Roman"/>
                <w:sz w:val="24"/>
                <w:szCs w:val="24"/>
              </w:rPr>
              <w:t>.</w:t>
            </w:r>
            <w:r>
              <w:rPr>
                <w:rFonts w:ascii="Times New Roman" w:hAnsi="Times New Roman"/>
                <w:sz w:val="24"/>
                <w:szCs w:val="24"/>
              </w:rPr>
              <w:t>11</w:t>
            </w:r>
            <w:r w:rsidRPr="00EF35F1">
              <w:rPr>
                <w:rFonts w:ascii="Times New Roman" w:hAnsi="Times New Roman"/>
                <w:sz w:val="24"/>
                <w:szCs w:val="24"/>
              </w:rPr>
              <w:t>.202</w:t>
            </w:r>
            <w:r>
              <w:rPr>
                <w:rFonts w:ascii="Times New Roman" w:hAnsi="Times New Roman"/>
                <w:sz w:val="24"/>
                <w:szCs w:val="24"/>
              </w:rPr>
              <w:t>1</w:t>
            </w:r>
          </w:p>
        </w:tc>
      </w:tr>
    </w:tbl>
    <w:p w:rsidR="003829DF" w:rsidRDefault="003829DF" w:rsidP="00690E2F">
      <w:pPr>
        <w:jc w:val="center"/>
        <w:rPr>
          <w:rFonts w:ascii="Times New Roman" w:hAnsi="Times New Roman"/>
          <w:b/>
          <w:sz w:val="36"/>
          <w:szCs w:val="36"/>
        </w:rPr>
      </w:pPr>
    </w:p>
    <w:p w:rsidR="003829DF" w:rsidRPr="00071D35" w:rsidRDefault="003829DF" w:rsidP="00690E2F">
      <w:pPr>
        <w:jc w:val="center"/>
        <w:rPr>
          <w:rFonts w:ascii="Times New Roman" w:hAnsi="Times New Roman"/>
          <w:b/>
          <w:sz w:val="24"/>
          <w:szCs w:val="24"/>
        </w:rPr>
      </w:pPr>
      <w:r w:rsidRPr="00071D35">
        <w:rPr>
          <w:rFonts w:ascii="Times New Roman" w:hAnsi="Times New Roman"/>
          <w:b/>
          <w:sz w:val="24"/>
          <w:szCs w:val="24"/>
        </w:rPr>
        <w:t>Лекция №1</w:t>
      </w:r>
    </w:p>
    <w:p w:rsidR="003829DF" w:rsidRPr="000C68F2" w:rsidRDefault="003829DF" w:rsidP="000C68F2">
      <w:pPr>
        <w:pStyle w:val="Heading1"/>
        <w:jc w:val="center"/>
        <w:rPr>
          <w:b w:val="0"/>
          <w:bCs w:val="0"/>
          <w:color w:val="000000"/>
          <w:sz w:val="24"/>
          <w:szCs w:val="24"/>
        </w:rPr>
      </w:pPr>
      <w:r w:rsidRPr="000C68F2">
        <w:rPr>
          <w:b w:val="0"/>
          <w:bCs w:val="0"/>
          <w:color w:val="000000"/>
          <w:sz w:val="24"/>
          <w:szCs w:val="24"/>
        </w:rPr>
        <w:t>Возникновение и первоначальное развитие физической культуры и спорта в первобытном обществе</w:t>
      </w:r>
    </w:p>
    <w:p w:rsidR="003829DF" w:rsidRPr="000C68F2" w:rsidRDefault="003829DF" w:rsidP="000C68F2">
      <w:pPr>
        <w:pStyle w:val="NormalWeb"/>
        <w:rPr>
          <w:color w:val="000000"/>
        </w:rPr>
      </w:pPr>
      <w:r w:rsidRPr="000C68F2">
        <w:rPr>
          <w:b/>
          <w:bCs/>
          <w:color w:val="000000"/>
        </w:rPr>
        <w:t>Теории возникновения физической культуры и спорта</w:t>
      </w:r>
    </w:p>
    <w:p w:rsidR="003829DF" w:rsidRPr="000C68F2" w:rsidRDefault="003829DF" w:rsidP="000C68F2">
      <w:pPr>
        <w:pStyle w:val="NormalWeb"/>
        <w:rPr>
          <w:color w:val="000000"/>
        </w:rPr>
      </w:pPr>
      <w:r w:rsidRPr="000C68F2">
        <w:rPr>
          <w:color w:val="000000"/>
        </w:rPr>
        <w:t>Существует множество различных взглядов на проблему возникновения физической культуры и спорта как элемента культуры. На сегодняшний день существует 3 основные теории:</w:t>
      </w:r>
    </w:p>
    <w:p w:rsidR="003829DF" w:rsidRPr="000C68F2" w:rsidRDefault="003829DF" w:rsidP="000C68F2">
      <w:pPr>
        <w:rPr>
          <w:rFonts w:ascii="Times New Roman" w:hAnsi="Times New Roman"/>
          <w:sz w:val="24"/>
          <w:szCs w:val="24"/>
        </w:rPr>
      </w:pPr>
      <w:r w:rsidRPr="000C68F2">
        <w:rPr>
          <w:rFonts w:ascii="Times New Roman" w:hAnsi="Times New Roman"/>
          <w:sz w:val="24"/>
          <w:szCs w:val="24"/>
        </w:rPr>
        <w:t>1. Культовая (теория магии, основоположник - Г. Рейнак): двигательные действия, повторяемые в процессе магических ритуалов древних людей (танцы, имитация трудовой и охотничьей деятельности), легли в основу нового для древнего человека вида деятельности, направленного на обучение двигательным действиям и их совершенствование.</w:t>
      </w:r>
    </w:p>
    <w:p w:rsidR="003829DF" w:rsidRPr="000C68F2" w:rsidRDefault="003829DF" w:rsidP="000C68F2">
      <w:pPr>
        <w:rPr>
          <w:rFonts w:ascii="Times New Roman" w:hAnsi="Times New Roman"/>
          <w:sz w:val="24"/>
          <w:szCs w:val="24"/>
        </w:rPr>
      </w:pPr>
      <w:r w:rsidRPr="000C68F2">
        <w:rPr>
          <w:rFonts w:ascii="Times New Roman" w:hAnsi="Times New Roman"/>
          <w:sz w:val="24"/>
          <w:szCs w:val="24"/>
        </w:rPr>
        <w:t>2. Биологическая (теория излишней энергии - основоположник - Г. Спенсер): появлявшаяся у первобытного человека излишняя энергия высвобождалась через различные двигательные действия (игровые, танцевальные), что способствовало культивированию этих действий.</w:t>
      </w:r>
    </w:p>
    <w:p w:rsidR="003829DF" w:rsidRPr="000C68F2" w:rsidRDefault="003829DF" w:rsidP="000C68F2">
      <w:pPr>
        <w:pStyle w:val="NormalWeb"/>
        <w:rPr>
          <w:color w:val="000000"/>
        </w:rPr>
      </w:pPr>
      <w:r w:rsidRPr="000C68F2">
        <w:rPr>
          <w:color w:val="000000"/>
        </w:rPr>
        <w:t>3. Трудовая (теория труда - наиболее подробно изложена Н.И. Пономаревым): большинство современных видов физкультурно-спортивной деятельности уходит своими корнями в трудовую деятельность.</w:t>
      </w:r>
    </w:p>
    <w:p w:rsidR="003829DF" w:rsidRPr="000C68F2" w:rsidRDefault="003829DF" w:rsidP="000C68F2">
      <w:pPr>
        <w:pStyle w:val="NormalWeb"/>
        <w:rPr>
          <w:color w:val="000000"/>
        </w:rPr>
      </w:pPr>
      <w:r w:rsidRPr="000C68F2">
        <w:rPr>
          <w:color w:val="000000"/>
        </w:rPr>
        <w:t>Объективной биологической предпосылкой зарождения физических упражнений служит двигательная деятельность, которая является естественной потребностью человека. Сторонники данной теории предполагают, что физическое воспитание как специфическая сфера общественной деятельности, обособленная от физического труда, возникло около 80-8 тысяч лет назад.</w:t>
      </w:r>
    </w:p>
    <w:p w:rsidR="003829DF" w:rsidRPr="000C68F2" w:rsidRDefault="003829DF" w:rsidP="000C68F2">
      <w:pPr>
        <w:pStyle w:val="NormalWeb"/>
        <w:rPr>
          <w:color w:val="000000"/>
        </w:rPr>
      </w:pPr>
      <w:r w:rsidRPr="000C68F2">
        <w:rPr>
          <w:color w:val="000000"/>
        </w:rPr>
        <w:t>Основные периоды создания физической культуры</w:t>
      </w:r>
    </w:p>
    <w:p w:rsidR="003829DF" w:rsidRPr="000C68F2" w:rsidRDefault="003829DF" w:rsidP="000C68F2">
      <w:pPr>
        <w:pStyle w:val="NormalWeb"/>
        <w:rPr>
          <w:color w:val="000000"/>
        </w:rPr>
      </w:pPr>
      <w:r w:rsidRPr="000C68F2">
        <w:rPr>
          <w:color w:val="000000"/>
        </w:rPr>
        <w:t>1-й период - дородового общества (100 тыс. лет назад): на данном этапе появляются первоначальные задатки использования физических упражнений. Данный период связан с появление неандертальца, который начинает изготавливать и использовать простейшие орудия труда их дерева, камня, кости. Начинается разделение труда на женские и мужские виды, появляются первоначальные задатки охоты, что приводит к необходимости разрабатывать модели действия. Создание же физической культуры как специфической сферы общественной деятельности, обособленной от материальных благ произошло с появлением метательного оружия (копья, зубчатая острога) примерно 80 000 – 8 000 гг. до н.э. Главным источником существования для человека становится коллективная охота, которая является социально обусловленным явление: загонщики должны были соподчинить свои действия действиям других участников охоты. В процессе коллективной охоты усиливалась активность человека, накапливались навыки, так необходимые в борьбе за существование. Охота вырабатывала физическую стойкость, пониженную чувствительность к травмам, развивала наблюдательность, пополняла практические знания. Изготовление и применение охотничьих орудий также требовали должного физического развития человека, определенных двигательных навыков, а социальный способ передачи опыта (люди сохраняли орудия и передавали из поколения в поколение навыки их изготовления и использования) привел к тому, что древний человек обратил внимание на явление упражняемости при воздействии на орудия и в процессе труда.</w:t>
      </w:r>
    </w:p>
    <w:p w:rsidR="003829DF" w:rsidRPr="000C68F2" w:rsidRDefault="003829DF" w:rsidP="000C68F2">
      <w:pPr>
        <w:pStyle w:val="NormalWeb"/>
        <w:rPr>
          <w:color w:val="000000"/>
        </w:rPr>
      </w:pPr>
      <w:r w:rsidRPr="000C68F2">
        <w:rPr>
          <w:color w:val="000000"/>
        </w:rPr>
        <w:t>2-й период - формирования родовой общины (45 – 40 тыс. лет назад). На данном этапе развития возникают относительно постоянные поселения. Появляются первые задатки обучения молодежи физическим упражнениями, которые начинают носить военный характер. На пещерных рисунках помимо сцен охоты отображаются сцены борющихся людей. Получают развитие особые формы вступления в юношей в зрелый возраст, в полноправные члены общества – инициации. Содержание большинства известных этнографам обрядов инициации включало в себя наиболее необходимые для жизни в первобытном обществе двигательные действия: поражение копьем рисунка животного на песке, подбрасывание посвящаемого в воздух, бег и прыжки в охотничьих плясках, так называемый «круговой бег» посвящаемых, метание бумеранга, борьбу, бег с препятствиями. Организация подготовки к прохождению обряда инициации способствовала формированию начальных форм воспитательной деятельности. Так в пещере Монтеспан были найдены следы первобытной школы, где готовили юношей к прохождению обряда посвящения.</w:t>
      </w:r>
    </w:p>
    <w:p w:rsidR="003829DF" w:rsidRPr="000C68F2" w:rsidRDefault="003829DF" w:rsidP="000C68F2">
      <w:pPr>
        <w:pStyle w:val="NormalWeb"/>
        <w:rPr>
          <w:color w:val="000000"/>
        </w:rPr>
      </w:pPr>
      <w:r w:rsidRPr="000C68F2">
        <w:rPr>
          <w:color w:val="000000"/>
        </w:rPr>
        <w:t>Все физические упражнения на данном этапе развития сопровождались магическими действиями. Магия выполняла в основном экономическую, самозащитную функцию, функцию общественного регулятора и познания природы. С точки зрения физической культуры суеверный смысл заключался в том, что если на рисунке или при выполнении обряда человек победил животное или своего врага, то и в действительности одержит над ним победу. (Лео Фробениус и его история). Такие ритуальные обряды способствовали подготовке к предстоящей деятельности и помогали передаче опыта предствоящим поколениям.</w:t>
      </w:r>
    </w:p>
    <w:p w:rsidR="003829DF" w:rsidRPr="000C68F2" w:rsidRDefault="003829DF" w:rsidP="000C68F2">
      <w:pPr>
        <w:pStyle w:val="NormalWeb"/>
        <w:rPr>
          <w:color w:val="000000"/>
        </w:rPr>
      </w:pPr>
      <w:r w:rsidRPr="000C68F2">
        <w:rPr>
          <w:color w:val="000000"/>
        </w:rPr>
        <w:t>3-й период – патриархально-родовое общество (8-3000 гг. до н.э – эпоха мезолита и неолита) Главными источниками существования становится земледелие и скотоводство. В родовом обществе возникает новая форма социальной организации: членов рода связывает общее хозяйство и кровное родство, имеет место четкое разделение труда между полами. Воспитанием занят весь коллектив. На воспитание помимо труда влияет и военное дело, хотя постоянной вооруженной силы пока еще нет, а столкновения между племенами носят несистематический характер и происходят от случая к случаю. Этнографический материал свидетельствует о том, что в родовом обществе физическое воспитание имело высокий уровень развития. Оно представлено у всех народностей. Все игры и развлечения в первобытном обществе делились на:</w:t>
      </w:r>
    </w:p>
    <w:p w:rsidR="003829DF" w:rsidRPr="000C68F2" w:rsidRDefault="003829DF" w:rsidP="000C68F2">
      <w:pPr>
        <w:pStyle w:val="NormalWeb"/>
        <w:rPr>
          <w:color w:val="000000"/>
        </w:rPr>
      </w:pPr>
      <w:r w:rsidRPr="000C68F2">
        <w:rPr>
          <w:color w:val="000000"/>
        </w:rPr>
        <w:t>Натуралистические игры, – в которых дети воспроизводили движения характерные для трудовой деятельности взрослых.</w:t>
      </w:r>
    </w:p>
    <w:p w:rsidR="003829DF" w:rsidRPr="000C68F2" w:rsidRDefault="003829DF" w:rsidP="000C68F2">
      <w:pPr>
        <w:pStyle w:val="NormalWeb"/>
        <w:rPr>
          <w:color w:val="000000"/>
        </w:rPr>
      </w:pPr>
      <w:r w:rsidRPr="000C68F2">
        <w:rPr>
          <w:color w:val="000000"/>
        </w:rPr>
        <w:t>Символические игры – характеризуются тем, что эти игры проводились в инициациях для подражания какому-либо роду деятельности, который в данном племени уже отошел на второй план.</w:t>
      </w:r>
    </w:p>
    <w:p w:rsidR="003829DF" w:rsidRPr="000C68F2" w:rsidRDefault="003829DF" w:rsidP="000C68F2">
      <w:pPr>
        <w:pStyle w:val="NormalWeb"/>
        <w:rPr>
          <w:color w:val="000000"/>
        </w:rPr>
      </w:pPr>
      <w:r w:rsidRPr="000C68F2">
        <w:rPr>
          <w:color w:val="000000"/>
        </w:rPr>
        <w:t>Состязательные игры напоминали соревнования в различных видах деятельности: беге, прыжках, плавании, борьбе, и переноске тяжестей использовались не только на посвящениях, но т на праздниках.</w:t>
      </w:r>
    </w:p>
    <w:p w:rsidR="003829DF" w:rsidRPr="000C68F2" w:rsidRDefault="003829DF" w:rsidP="000C68F2">
      <w:pPr>
        <w:pStyle w:val="NormalWeb"/>
        <w:rPr>
          <w:color w:val="000000"/>
        </w:rPr>
      </w:pPr>
      <w:r w:rsidRPr="000C68F2">
        <w:rPr>
          <w:color w:val="000000"/>
        </w:rPr>
        <w:t>Необходимо отметить общие черты, имеющиеся в физическом воспитании всех племен родового общества:</w:t>
      </w:r>
    </w:p>
    <w:p w:rsidR="003829DF" w:rsidRPr="000C68F2" w:rsidRDefault="003829DF" w:rsidP="000C68F2">
      <w:pPr>
        <w:pStyle w:val="NormalWeb"/>
        <w:rPr>
          <w:color w:val="000000"/>
        </w:rPr>
      </w:pPr>
      <w:r w:rsidRPr="000C68F2">
        <w:rPr>
          <w:color w:val="000000"/>
        </w:rPr>
        <w:t>1. Физические упражнения были направлены не только на развитие физических качеств, но и на воспитание стойкости и воли. Поэтому всеобщее распространение получили бег, борьба, различные прыжки, метания, занятия с тяжестями, игры в мяч.</w:t>
      </w:r>
    </w:p>
    <w:p w:rsidR="003829DF" w:rsidRPr="000C68F2" w:rsidRDefault="003829DF" w:rsidP="000C68F2">
      <w:pPr>
        <w:pStyle w:val="NormalWeb"/>
        <w:rPr>
          <w:color w:val="000000"/>
        </w:rPr>
      </w:pPr>
      <w:r w:rsidRPr="000C68F2">
        <w:rPr>
          <w:color w:val="000000"/>
        </w:rPr>
        <w:t>2. На содержание физического воспитания оказывали влияние географическая среда и природные условия, что способствовало появлению отдельных оригинальных упражнений (подбрасывания на шкуре, сложных прыжков и др.).</w:t>
      </w:r>
    </w:p>
    <w:p w:rsidR="003829DF" w:rsidRPr="000C68F2" w:rsidRDefault="003829DF" w:rsidP="000C68F2">
      <w:pPr>
        <w:pStyle w:val="NormalWeb"/>
        <w:rPr>
          <w:color w:val="000000"/>
        </w:rPr>
      </w:pPr>
      <w:r w:rsidRPr="000C68F2">
        <w:rPr>
          <w:color w:val="000000"/>
        </w:rPr>
        <w:t>3. Общим и постоянным признаком физического воспитания являлся сознательный характер его связи с общественным бытием.</w:t>
      </w:r>
    </w:p>
    <w:p w:rsidR="003829DF" w:rsidRPr="000C68F2" w:rsidRDefault="003829DF" w:rsidP="000C68F2">
      <w:pPr>
        <w:pStyle w:val="NormalWeb"/>
        <w:rPr>
          <w:color w:val="000000"/>
        </w:rPr>
      </w:pPr>
      <w:r w:rsidRPr="000C68F2">
        <w:rPr>
          <w:color w:val="000000"/>
        </w:rPr>
        <w:t>4. Физическое воспитание объективно отражало творческую активность народных масс доклассового родового строя, свидетельствовало о единой линии, по которой шло развитие культуры, в том числе и физической.</w:t>
      </w:r>
    </w:p>
    <w:p w:rsidR="003829DF" w:rsidRPr="000C68F2" w:rsidRDefault="003829DF" w:rsidP="000C68F2">
      <w:pPr>
        <w:pStyle w:val="NormalWeb"/>
        <w:rPr>
          <w:color w:val="000000"/>
        </w:rPr>
      </w:pPr>
      <w:r w:rsidRPr="000C68F2">
        <w:rPr>
          <w:color w:val="000000"/>
        </w:rPr>
        <w:t>4-й период – разложения родового строя (4-1 000 гг. до н.э.) Период разложения родового строя связан с освоением металлов и разделением труда между скотоводами и земледельцами и появление расслоения в обществе. Войны приобретают систематический характер, становятся постоянным промыслом и ведутся ради грабежа. Центром общественной жизни рода становятся так называемые тайные союзы, появляются и начальные формы учреждения общественного воспитания — дома молодежи. В тайных союзах физическое воспитание было представлено довольно разнообразно (бег, прыжки, стрельба, лазание и др.) и было направлено на физическую подготовку мужчин. По мере дальнейшего разложения родового строя деятельность тайных союзов изменялась, их воспитательное значение уменьшалось, и они превращались в религиозные организации, защищающие интересы родовой и племенной знати. Изменялись и посвящения — они стали более формальными, поверхностными и постепенно утратили свое значение.</w:t>
      </w:r>
    </w:p>
    <w:p w:rsidR="003829DF" w:rsidRPr="000C68F2" w:rsidRDefault="003829DF" w:rsidP="000C68F2">
      <w:pPr>
        <w:pStyle w:val="NormalWeb"/>
        <w:rPr>
          <w:color w:val="000000"/>
        </w:rPr>
      </w:pPr>
      <w:r w:rsidRPr="000C68F2">
        <w:rPr>
          <w:color w:val="000000"/>
        </w:rPr>
        <w:t>В тех обществах, где интенсивно шел процесс расслоения на классы, физическое воспитание не только военизировалось, но и все больше подчинялось религии.</w:t>
      </w:r>
    </w:p>
    <w:p w:rsidR="003829DF" w:rsidRPr="000C68F2" w:rsidRDefault="003829DF" w:rsidP="000C68F2">
      <w:pPr>
        <w:pStyle w:val="NormalWeb"/>
        <w:rPr>
          <w:color w:val="000000"/>
        </w:rPr>
      </w:pPr>
      <w:r w:rsidRPr="000C68F2">
        <w:rPr>
          <w:color w:val="000000"/>
        </w:rPr>
        <w:t>Физическая культура имеет многотысячелетнюю историю. Наукой установлено, что её простейшие элементы появились на самой ранней ступени развития человечества. Этнографические, археологические и другие исследования показывают, что выделение физических упражнений и игр из трудовых движений в относительно самостоятельный вид деятельности человека, в элементы физической культуры прослеживается в период от 40 до 25 тысячелетий до н.э.</w:t>
      </w:r>
    </w:p>
    <w:p w:rsidR="003829DF" w:rsidRPr="000C68F2" w:rsidRDefault="003829DF" w:rsidP="000C68F2">
      <w:pPr>
        <w:pStyle w:val="NormalWeb"/>
        <w:rPr>
          <w:color w:val="000000"/>
        </w:rPr>
      </w:pPr>
      <w:r w:rsidRPr="000C68F2">
        <w:rPr>
          <w:color w:val="000000"/>
        </w:rPr>
        <w:t>В древние времена для человека главным источником существования была охота на крупных животных. Он создал метательное орудие с костяным наконечником. Удачную охоту на животных можно было обеспечить только с помощью заранее изготовленных и опробованных средств, организованных совместных действий всех членов клана. В процессе этого древний человек научился наиболее рационально использовать в качестве метательного оружия разнообразные предметы. Он открыл для себя способ метания, значительно увеличивающий дальность полета. В процессе применения метательного оружия он, владея своими мышцами, мог рассчитывать затрачиваемую энергию в зависимости от отдаленности цели, координировать собственные движения. Овладение жизненно необходимыми навыками движения происходило путем наблюдения, копирования. Древний человек все чаще наблюдал и применял те закономерности в движениях, с помощью которых можно было преодолеть водные препятствия, рыхлый снег, топкие, болотистые места. Применявшийся при охоте или при спасении бегством от противника бег и прыжки через препятствия начали самостоятельное развитие в магических действиях. Появились синтезированные формы бега на расстояние, прыжков, танцевальных и метательных движений.</w:t>
      </w:r>
    </w:p>
    <w:p w:rsidR="003829DF" w:rsidRPr="000C68F2" w:rsidRDefault="003829DF" w:rsidP="000C68F2">
      <w:pPr>
        <w:pStyle w:val="NormalWeb"/>
        <w:rPr>
          <w:color w:val="000000"/>
        </w:rPr>
      </w:pPr>
      <w:r w:rsidRPr="000C68F2">
        <w:rPr>
          <w:color w:val="000000"/>
        </w:rPr>
        <w:t>Современная наука установила, что охота на крупных животных должна быть отнесена к самому раннему периоду становления человеческого общества. Коллективная охота – явление социально обусловленное: загонщики должны были согласовывать свои действия с действиями других участников охоты. При этом нужно было проявить большую физическую силу, ловкость, выносливость, упорство и внимание. В процессе коллективной охоты усиливалась активность человека, накапливались навыки, так необходимые в борьбе за существование.</w:t>
      </w:r>
    </w:p>
    <w:p w:rsidR="003829DF" w:rsidRPr="000C68F2" w:rsidRDefault="003829DF" w:rsidP="000C68F2">
      <w:pPr>
        <w:pStyle w:val="NormalWeb"/>
        <w:rPr>
          <w:color w:val="000000"/>
        </w:rPr>
      </w:pPr>
      <w:r w:rsidRPr="000C68F2">
        <w:rPr>
          <w:color w:val="000000"/>
        </w:rPr>
        <w:t>Человек на протяжении многих тысячелетий находился в условиях «состязания» в силе, быстроте, ловкости и выносливости со многими видами животных. Охота, собирательство, рыболовство вырабатывали физическую стойкость, пониженную чувствительность к травмам развивали наблюдательность, пополняли практические знания. Изготовление и применение охотничьих орудий также требовали должного физического развития человека, определенных двигательных навыков. Первобытная техника постепенно изменялась – увеличивалась скорость движений в связи с употреблением метательного оружия. Археология свидетельствует, что слабая техническая вооруженность заставляла человека в период палеолита действовать коллективно.</w:t>
      </w:r>
    </w:p>
    <w:p w:rsidR="003829DF" w:rsidRPr="000C68F2" w:rsidRDefault="003829DF" w:rsidP="000C68F2">
      <w:pPr>
        <w:pStyle w:val="NormalWeb"/>
        <w:rPr>
          <w:color w:val="000000"/>
        </w:rPr>
      </w:pPr>
      <w:r w:rsidRPr="000C68F2">
        <w:rPr>
          <w:color w:val="000000"/>
        </w:rPr>
        <w:t>Однако лишь одна потребность в хорошем физическом развитии еще не могла привести к появлению физических упражнений. У древнейшего человека в отличие от животных существовал социальный способ передачи опыта (люди сохраняли орудия и передавали из поколения в поколение навыки их изготовления и использования). Именно это привело древнего человека к тому, что он обратил внимание на явление упражняемости в процессе труда. Физические упражнения являлись не только средством подготовки к предстоящей деятельности, но и служили для передачи опыта, были направлены на согласование двигательных актов, сотрудничеству, выработка плана совместных действий. Опыт применения физических упражнений фиксировался и закреплялся в наглядных образах первобытного искусства. Способность к мышлению позволила человеку установить, в частности, связь между предварительной подготовкой и результатами охоты. С этого момента и начинается постепенное отделение ряда двигательных актов от производственной основы и превращение их в первоначальные физические упражнения.</w:t>
      </w:r>
    </w:p>
    <w:p w:rsidR="003829DF" w:rsidRPr="000C68F2" w:rsidRDefault="003829DF" w:rsidP="000C68F2">
      <w:pPr>
        <w:pStyle w:val="NormalWeb"/>
        <w:rPr>
          <w:color w:val="000000"/>
        </w:rPr>
      </w:pPr>
      <w:r w:rsidRPr="000C68F2">
        <w:rPr>
          <w:color w:val="000000"/>
        </w:rPr>
        <w:t>Уже первобытнообщинный строй предъявлял к своим членам определённые требования по физической подготовленности, уже тогда существовали своеобразные системы физического воспитания. Физическое развитие и степень физической подготовленности человека, его ловкость, сила, выносливость обеспечивали успех в охоте, войне, в защите от стихийных бедствий, ставя, таким образом, само существование человека в зависимость от уровня развития его физических качеств.</w:t>
      </w:r>
    </w:p>
    <w:p w:rsidR="003829DF" w:rsidRPr="000C68F2" w:rsidRDefault="003829DF" w:rsidP="000C68F2">
      <w:pPr>
        <w:pStyle w:val="NormalWeb"/>
        <w:rPr>
          <w:color w:val="000000"/>
        </w:rPr>
      </w:pPr>
      <w:r w:rsidRPr="000C68F2">
        <w:rPr>
          <w:color w:val="000000"/>
        </w:rPr>
        <w:t>История говорит, что у многих древних народов существовал обычай использовать различные физические упражнения при переходе молодёжи из одной возрастной группы в другую. Известно, что у некоторых народов юношам не разрешалось жениться до выполнения определённых испытаний по физической подготовке – этим определялась их способность к самостоятельной жизни. Подобные требования предъявлялись и к девушкам.</w:t>
      </w:r>
    </w:p>
    <w:p w:rsidR="003829DF" w:rsidRPr="000C68F2" w:rsidRDefault="003829DF" w:rsidP="000C68F2">
      <w:pPr>
        <w:rPr>
          <w:rFonts w:ascii="Times New Roman" w:hAnsi="Times New Roman"/>
          <w:sz w:val="24"/>
          <w:szCs w:val="24"/>
        </w:rPr>
      </w:pPr>
    </w:p>
    <w:p w:rsidR="003829DF" w:rsidRDefault="003829DF" w:rsidP="00690E2F">
      <w:pPr>
        <w:jc w:val="center"/>
        <w:rPr>
          <w:rFonts w:ascii="Times New Roman" w:hAnsi="Times New Roman"/>
          <w:b/>
          <w:sz w:val="24"/>
          <w:szCs w:val="24"/>
        </w:rPr>
      </w:pPr>
      <w:r w:rsidRPr="00071D35">
        <w:rPr>
          <w:rFonts w:ascii="Times New Roman" w:hAnsi="Times New Roman"/>
          <w:b/>
          <w:sz w:val="24"/>
          <w:szCs w:val="24"/>
        </w:rPr>
        <w:t>Лекция №2</w:t>
      </w:r>
    </w:p>
    <w:p w:rsidR="003829DF" w:rsidRPr="00071D35" w:rsidRDefault="003829DF" w:rsidP="00690E2F">
      <w:pPr>
        <w:jc w:val="center"/>
        <w:rPr>
          <w:rFonts w:ascii="Times New Roman" w:hAnsi="Times New Roman"/>
          <w:b/>
          <w:sz w:val="24"/>
          <w:szCs w:val="24"/>
        </w:rPr>
      </w:pPr>
      <w:r>
        <w:rPr>
          <w:rFonts w:ascii="Times New Roman" w:hAnsi="Times New Roman"/>
          <w:sz w:val="24"/>
          <w:szCs w:val="24"/>
        </w:rPr>
        <w:t>О физкультуре и спорте древних людей из мифов и легенд.</w:t>
      </w:r>
    </w:p>
    <w:p w:rsidR="003829DF" w:rsidRDefault="003829DF" w:rsidP="00690E2F">
      <w:pPr>
        <w:rPr>
          <w:rFonts w:ascii="Times New Roman" w:hAnsi="Times New Roman"/>
          <w:sz w:val="24"/>
          <w:szCs w:val="24"/>
        </w:rPr>
      </w:pPr>
      <w:r w:rsidRPr="00844CF2">
        <w:rPr>
          <w:rFonts w:ascii="Times New Roman" w:hAnsi="Times New Roman"/>
          <w:sz w:val="24"/>
          <w:szCs w:val="24"/>
        </w:rPr>
        <w:t>Древние религии сыграли немалую роль в развитии спорта. У большинства народов древние боги были идеалом для подра- жания и, как правило, — первыми легендарными правителями.</w:t>
      </w:r>
    </w:p>
    <w:p w:rsidR="003829DF" w:rsidRDefault="003829DF" w:rsidP="00690E2F">
      <w:pPr>
        <w:rPr>
          <w:rFonts w:ascii="Times New Roman" w:hAnsi="Times New Roman"/>
          <w:sz w:val="24"/>
          <w:szCs w:val="24"/>
        </w:rPr>
      </w:pPr>
      <w:r w:rsidRPr="00844CF2">
        <w:rPr>
          <w:rFonts w:ascii="Times New Roman" w:hAnsi="Times New Roman"/>
          <w:sz w:val="24"/>
          <w:szCs w:val="24"/>
        </w:rPr>
        <w:t xml:space="preserve"> У первобытных племен было развито поклонение животным, в их честь проводились различные состязания. У каждого племе- ни было свое священное животное, и считалось, что все члены племени должны проявлять его качества. На острове Крит, там, где зародилась одна из самых древних цивилизаций — миной- ская, — существовал культ бога-быка. Считалось, что это грозное божество вызывает землетрясения и другие стихийные бедствия. Чтобы умиротворить божество и успокоить разгневанную сти- хию, приносили обильные жертвы, в том числе человеческие (от- ражение этих обычаев — миф о Минотавре). Позже ритуал изме- нился и стал представлять собой символическое единоборство с богом и принесение в жертву самого быка, побежденного в честной борьбе. Укрощение критского быка описано в грече- ской мифологии как седьмой подвиг Геракла.</w:t>
      </w:r>
    </w:p>
    <w:p w:rsidR="003829DF" w:rsidRDefault="003829DF" w:rsidP="00690E2F">
      <w:pPr>
        <w:rPr>
          <w:rFonts w:ascii="Times New Roman" w:hAnsi="Times New Roman"/>
          <w:sz w:val="24"/>
          <w:szCs w:val="24"/>
        </w:rPr>
      </w:pPr>
      <w:r w:rsidRPr="00844CF2">
        <w:rPr>
          <w:rFonts w:ascii="Times New Roman" w:hAnsi="Times New Roman"/>
          <w:sz w:val="24"/>
          <w:szCs w:val="24"/>
        </w:rPr>
        <w:t xml:space="preserve"> Самыми древними крупными состязаниями, вероятно, были вавилонские игры в честь бога Мардука (около 4 тыс. лет до н. э.). Первые письменные сведения о нем относятся к сере- дине III тыс. до н. э., а как бог — покровитель Вавилона он упо- минается в XXII в. до н. э.</w:t>
      </w:r>
    </w:p>
    <w:p w:rsidR="003829DF" w:rsidRDefault="003829DF" w:rsidP="00690E2F">
      <w:pPr>
        <w:rPr>
          <w:rFonts w:ascii="Times New Roman" w:hAnsi="Times New Roman"/>
          <w:sz w:val="24"/>
          <w:szCs w:val="24"/>
        </w:rPr>
      </w:pPr>
      <w:r w:rsidRPr="00844CF2">
        <w:rPr>
          <w:rFonts w:ascii="Times New Roman" w:hAnsi="Times New Roman"/>
          <w:sz w:val="24"/>
          <w:szCs w:val="24"/>
        </w:rPr>
        <w:t>Мардук — грозный и воинственный бог, его символы — то- пор-секира и дракон. Вооружившись луком, дубинкой и сетью, с помощью четырех небесных ветров и семи бурь он побеждает злую богиню Тиамат и ее войско, а потом творит мир.</w:t>
      </w:r>
    </w:p>
    <w:p w:rsidR="003829DF" w:rsidRDefault="003829DF" w:rsidP="00690E2F">
      <w:pPr>
        <w:rPr>
          <w:rFonts w:ascii="Times New Roman" w:hAnsi="Times New Roman"/>
          <w:sz w:val="24"/>
          <w:szCs w:val="24"/>
        </w:rPr>
      </w:pPr>
      <w:r w:rsidRPr="00844CF2">
        <w:rPr>
          <w:rFonts w:ascii="Times New Roman" w:hAnsi="Times New Roman"/>
          <w:sz w:val="24"/>
          <w:szCs w:val="24"/>
        </w:rPr>
        <w:t>Греческие боги-олимпийцы закрепили свой приход к власти победой Зевса в поединке с чудовищем, посланным враждебны- ми силами, — стоголовым Тифоном. Многих богов изображают с оружием в руках: Аполлона и Артемиду — с луком, Афину — с мечом и щитом, Посейдона — с трезубцем. Греческие боги охо- тились, управляли колесницами (правящий колесницей Аполлон изображен на здании Большого театра в Москве), метали тяжелые камни. Олимпийские боги часто воевали между собой и вмеши- вались в войны людей.</w:t>
      </w:r>
    </w:p>
    <w:p w:rsidR="003829DF" w:rsidRDefault="003829DF" w:rsidP="00690E2F">
      <w:pPr>
        <w:rPr>
          <w:rFonts w:ascii="Times New Roman" w:hAnsi="Times New Roman"/>
          <w:sz w:val="24"/>
          <w:szCs w:val="24"/>
        </w:rPr>
      </w:pPr>
      <w:r w:rsidRPr="00844CF2">
        <w:rPr>
          <w:rFonts w:ascii="Times New Roman" w:hAnsi="Times New Roman"/>
          <w:sz w:val="24"/>
          <w:szCs w:val="24"/>
        </w:rPr>
        <w:t xml:space="preserve"> Разнообразные спортивные навыки демонстрировал Геракл, получивший бессмертие за свои подвиги. Первым подвигом Герак- ла стала победа над немейским львом, когда он голыми руками за- душил зверя. В честь этой победы Геракл основал Немейские игры. Затем — это был второй подвиг — Геракл, сражаясь мечом, побе- дил чудовищную девятиглавую лернейскую гидру. (Подробно о подвигах Геракла см.: Кун Н. А. Легенды и мифы Древней Гре- ции). Основание Олимпийских игр связывают с шестым подвигом Геракла (очисткой авгиевых конюшен). Во всех подвигах Геракл демонстрировал умение быстро бегать, метко стрелять, искусство владения копьем, показывал свою силу в единоборствах.</w:t>
      </w:r>
    </w:p>
    <w:p w:rsidR="003829DF" w:rsidRDefault="003829DF" w:rsidP="00690E2F">
      <w:pPr>
        <w:rPr>
          <w:rFonts w:ascii="Times New Roman" w:hAnsi="Times New Roman"/>
          <w:sz w:val="24"/>
          <w:szCs w:val="24"/>
        </w:rPr>
      </w:pPr>
      <w:r w:rsidRPr="00844CF2">
        <w:rPr>
          <w:rFonts w:ascii="Times New Roman" w:hAnsi="Times New Roman"/>
          <w:sz w:val="24"/>
          <w:szCs w:val="24"/>
        </w:rPr>
        <w:t xml:space="preserve"> Знаменитый правитель Итаки Одиссей также показывал ма- стерство в беге и единоборствах, побеждая противников за счет хитрости и правильной тактики. Возвратившись после долгих странствий домой, Одиссей уверенно победил в состязаниях по стрельбе из лука всех претендентов на руку его жены, а заодно и на царский трон.</w:t>
      </w:r>
    </w:p>
    <w:p w:rsidR="003829DF" w:rsidRDefault="003829DF" w:rsidP="00690E2F">
      <w:pPr>
        <w:rPr>
          <w:rFonts w:ascii="Times New Roman" w:hAnsi="Times New Roman"/>
          <w:sz w:val="24"/>
          <w:szCs w:val="24"/>
        </w:rPr>
      </w:pPr>
      <w:r w:rsidRPr="00844CF2">
        <w:rPr>
          <w:rFonts w:ascii="Times New Roman" w:hAnsi="Times New Roman"/>
          <w:sz w:val="24"/>
          <w:szCs w:val="24"/>
        </w:rPr>
        <w:t xml:space="preserve"> В Древней Греции покровителем спорта был Гермес, бог тор- говли, ловкости и красноречия, покровитель атлетов. Ему не бы- ло равных в хитрости, лукавстве и воровстве. Его статуи стояли в гимназиумах и палестрах, где занимались молодые атлеты. </w:t>
      </w:r>
    </w:p>
    <w:p w:rsidR="003829DF" w:rsidRDefault="003829DF" w:rsidP="00690E2F">
      <w:pPr>
        <w:rPr>
          <w:rFonts w:ascii="Times New Roman" w:hAnsi="Times New Roman"/>
          <w:sz w:val="24"/>
          <w:szCs w:val="24"/>
        </w:rPr>
      </w:pPr>
      <w:r w:rsidRPr="00844CF2">
        <w:rPr>
          <w:rFonts w:ascii="Times New Roman" w:hAnsi="Times New Roman"/>
          <w:sz w:val="24"/>
          <w:szCs w:val="24"/>
        </w:rPr>
        <w:t>Единоборства у древних славян были связаны с культом од- ним из главных богов — Перуна. Он был покровителем военной дружины и ее предводителя — князя. Перун, кроме «громовых стрел», метал камни и топоры, его всегда изображали на коне или на колеснице. В легендах Перун успешно воевал с облачными демонами и победил чудовище-змея. Он пользовался такой попу- лярностью, что его черты перенесены сразу на двух христианских 8 святых — Илью Пророка, в грозу разъезжающего по небу на гро- мовой колеснице, и Георгия Победоносца — победителя змея.</w:t>
      </w:r>
    </w:p>
    <w:p w:rsidR="003829DF" w:rsidRDefault="003829DF" w:rsidP="00690E2F">
      <w:pPr>
        <w:rPr>
          <w:rFonts w:ascii="Times New Roman" w:hAnsi="Times New Roman"/>
          <w:sz w:val="24"/>
          <w:szCs w:val="24"/>
        </w:rPr>
      </w:pPr>
      <w:r w:rsidRPr="00844CF2">
        <w:rPr>
          <w:rFonts w:ascii="Times New Roman" w:hAnsi="Times New Roman"/>
          <w:sz w:val="24"/>
          <w:szCs w:val="24"/>
        </w:rPr>
        <w:t xml:space="preserve"> Кельты поклонялись богам-воинам, которые обладали необычайной силой. Только одно появление богини войны Мор- риган на поле битвы гарантировало победу тем, на чьей стороне она была. Покровительницей охотников и конных воинов у кель- тов была Эпона, прекрасная наездница, способная сама превра- щаться в лошадь.</w:t>
      </w:r>
    </w:p>
    <w:p w:rsidR="003829DF" w:rsidRDefault="003829DF" w:rsidP="00690E2F">
      <w:pPr>
        <w:rPr>
          <w:rFonts w:ascii="Times New Roman" w:hAnsi="Times New Roman"/>
          <w:sz w:val="24"/>
          <w:szCs w:val="24"/>
        </w:rPr>
      </w:pPr>
      <w:r w:rsidRPr="00844CF2">
        <w:rPr>
          <w:rFonts w:ascii="Times New Roman" w:hAnsi="Times New Roman"/>
          <w:sz w:val="24"/>
          <w:szCs w:val="24"/>
        </w:rPr>
        <w:t xml:space="preserve"> Бог грома и молнии Тор был самым воинственным из сканди- навских богов. Его основное оружие — большой каменный молот. </w:t>
      </w:r>
    </w:p>
    <w:p w:rsidR="003829DF" w:rsidRDefault="003829DF" w:rsidP="00690E2F">
      <w:pPr>
        <w:rPr>
          <w:rFonts w:ascii="Times New Roman" w:hAnsi="Times New Roman"/>
          <w:sz w:val="24"/>
          <w:szCs w:val="24"/>
        </w:rPr>
      </w:pPr>
      <w:r w:rsidRPr="00844CF2">
        <w:rPr>
          <w:rFonts w:ascii="Times New Roman" w:hAnsi="Times New Roman"/>
          <w:sz w:val="24"/>
          <w:szCs w:val="24"/>
        </w:rPr>
        <w:t>Прекрасный стрелок из лука и лыжник — пасынок Тора Уль. Богиня-охотница Скади, дочь великана, не могла жить без ката- ния на лыжах с крутых склонов. Самыми популярными индийскими божествами были Шива и Вишну. Бог-разрушитель Шива был покровителем музыки, тан- цев и единоборств. А первым учителем единоборств, по древним легендам, стал один из учеников Шивы — Парашурама.</w:t>
      </w:r>
    </w:p>
    <w:p w:rsidR="003829DF" w:rsidRDefault="003829DF" w:rsidP="00690E2F">
      <w:pPr>
        <w:rPr>
          <w:rFonts w:ascii="Times New Roman" w:hAnsi="Times New Roman"/>
          <w:sz w:val="24"/>
          <w:szCs w:val="24"/>
        </w:rPr>
      </w:pPr>
      <w:r w:rsidRPr="00844CF2">
        <w:rPr>
          <w:rFonts w:ascii="Times New Roman" w:hAnsi="Times New Roman"/>
          <w:sz w:val="24"/>
          <w:szCs w:val="24"/>
        </w:rPr>
        <w:t xml:space="preserve"> Бог-хранитель Вишну, обычно изображен спящим на свя- щенном морском змее или бодрствующим — верхом на священ- ном орле, с луком или мечом в руках. Великие герои Рама и Кришна — воплощения бога Вишну. Еще в детстве Рама убил из лука чудовищную великаншу-людоедку Татаки, за что полу- чил от своего учителя священное оружие — диски, копья, булавы и трезубец. Свою жену Ситу Рама завоевал, победив в состязани- ях по натягиванию лука Шивы. Раме помогал Хануман — сын обезьяны и бога ветра, непобедимый бегун и прыгун.</w:t>
      </w:r>
    </w:p>
    <w:p w:rsidR="003829DF" w:rsidRPr="00844CF2" w:rsidRDefault="003829DF" w:rsidP="00690E2F">
      <w:pPr>
        <w:rPr>
          <w:rFonts w:ascii="Times New Roman" w:hAnsi="Times New Roman"/>
          <w:b/>
          <w:sz w:val="24"/>
          <w:szCs w:val="24"/>
        </w:rPr>
      </w:pPr>
      <w:r w:rsidRPr="00844CF2">
        <w:rPr>
          <w:rFonts w:ascii="Times New Roman" w:hAnsi="Times New Roman"/>
          <w:sz w:val="24"/>
          <w:szCs w:val="24"/>
        </w:rPr>
        <w:t xml:space="preserve"> Еще один великий герой, считающийся воплощением бога Вишну, — Кришна — сражался с демонами, управлял боевой ко- лесницей, метал диски и показывал чудеса силы. Легендарный китайский персонаж царь обезьян Сунь Укун демонстрировал самые разнообразные спортивные навыки и качества, показывал удивительную ловкость, скорость и силу. Не случайно он был одним из кандидатов на роль талисмана Олимпиады в Пекине в </w:t>
      </w:r>
      <w:smartTag w:uri="urn:schemas-microsoft-com:office:smarttags" w:element="metricconverter">
        <w:smartTagPr>
          <w:attr w:name="ProductID" w:val="2008 г"/>
        </w:smartTagPr>
        <w:r w:rsidRPr="00844CF2">
          <w:rPr>
            <w:rFonts w:ascii="Times New Roman" w:hAnsi="Times New Roman"/>
            <w:sz w:val="24"/>
            <w:szCs w:val="24"/>
          </w:rPr>
          <w:t>2008 г</w:t>
        </w:r>
      </w:smartTag>
    </w:p>
    <w:p w:rsidR="003829DF" w:rsidRDefault="003829DF" w:rsidP="00690E2F">
      <w:pPr>
        <w:jc w:val="center"/>
        <w:rPr>
          <w:rFonts w:ascii="Times New Roman" w:hAnsi="Times New Roman"/>
          <w:b/>
          <w:sz w:val="24"/>
          <w:szCs w:val="24"/>
        </w:rPr>
      </w:pPr>
      <w:r w:rsidRPr="00071D35">
        <w:rPr>
          <w:rFonts w:ascii="Times New Roman" w:hAnsi="Times New Roman"/>
          <w:b/>
          <w:sz w:val="24"/>
          <w:szCs w:val="24"/>
        </w:rPr>
        <w:t>Лекция №3</w:t>
      </w:r>
    </w:p>
    <w:p w:rsidR="003829DF" w:rsidRPr="002D0E45" w:rsidRDefault="003829DF" w:rsidP="00690E2F">
      <w:pPr>
        <w:jc w:val="center"/>
        <w:rPr>
          <w:rFonts w:ascii="Times New Roman" w:hAnsi="Times New Roman"/>
          <w:sz w:val="24"/>
          <w:szCs w:val="24"/>
        </w:rPr>
      </w:pPr>
      <w:r w:rsidRPr="002D0E45">
        <w:rPr>
          <w:rFonts w:ascii="Times New Roman" w:hAnsi="Times New Roman"/>
          <w:sz w:val="24"/>
          <w:szCs w:val="24"/>
        </w:rPr>
        <w:t>Спорт в Древней Греции</w:t>
      </w:r>
    </w:p>
    <w:p w:rsidR="003829DF" w:rsidRPr="002D0E45" w:rsidRDefault="003829DF" w:rsidP="00EB526C">
      <w:pPr>
        <w:spacing w:line="240" w:lineRule="auto"/>
        <w:jc w:val="center"/>
        <w:rPr>
          <w:rFonts w:ascii="Times New Roman" w:hAnsi="Times New Roman"/>
          <w:sz w:val="24"/>
          <w:szCs w:val="24"/>
        </w:rPr>
      </w:pPr>
      <w:r w:rsidRPr="002D0E45">
        <w:rPr>
          <w:rFonts w:ascii="Times New Roman" w:hAnsi="Times New Roman"/>
          <w:sz w:val="24"/>
          <w:szCs w:val="24"/>
        </w:rPr>
        <w:t xml:space="preserve"> Нет ничего благороднее солнца, дающего столько света и тепла. </w:t>
      </w:r>
    </w:p>
    <w:p w:rsidR="003829DF" w:rsidRPr="002D0E45" w:rsidRDefault="003829DF" w:rsidP="00EB526C">
      <w:pPr>
        <w:spacing w:line="240" w:lineRule="auto"/>
        <w:jc w:val="right"/>
        <w:rPr>
          <w:rFonts w:ascii="Times New Roman" w:hAnsi="Times New Roman"/>
          <w:sz w:val="24"/>
          <w:szCs w:val="24"/>
        </w:rPr>
      </w:pPr>
      <w:r w:rsidRPr="002D0E45">
        <w:rPr>
          <w:rFonts w:ascii="Times New Roman" w:hAnsi="Times New Roman"/>
          <w:sz w:val="24"/>
          <w:szCs w:val="24"/>
        </w:rPr>
        <w:t>Так и люди прославляют те состязания, величественнее которых нет ничего, — Олимпийские игры.                                                                Пиндар</w:t>
      </w:r>
    </w:p>
    <w:p w:rsidR="003829DF" w:rsidRPr="002D0E45" w:rsidRDefault="003829DF" w:rsidP="00EB526C">
      <w:pPr>
        <w:spacing w:line="240" w:lineRule="auto"/>
        <w:rPr>
          <w:rFonts w:ascii="Times New Roman" w:hAnsi="Times New Roman"/>
          <w:sz w:val="24"/>
          <w:szCs w:val="24"/>
        </w:rPr>
      </w:pPr>
      <w:r w:rsidRPr="002D0E45">
        <w:rPr>
          <w:rFonts w:ascii="Times New Roman" w:hAnsi="Times New Roman"/>
          <w:sz w:val="24"/>
          <w:szCs w:val="24"/>
        </w:rPr>
        <w:t>Слова древнегреческого поэта Пиндара, написанные два тысячелетия назад, не забыты по сей день.</w:t>
      </w:r>
    </w:p>
    <w:p w:rsidR="003829DF" w:rsidRPr="002D0E45" w:rsidRDefault="003829DF" w:rsidP="00EB526C">
      <w:pPr>
        <w:spacing w:line="240" w:lineRule="auto"/>
        <w:rPr>
          <w:rFonts w:ascii="Times New Roman" w:hAnsi="Times New Roman"/>
          <w:sz w:val="24"/>
          <w:szCs w:val="24"/>
        </w:rPr>
      </w:pPr>
      <w:r w:rsidRPr="002D0E45">
        <w:rPr>
          <w:rFonts w:ascii="Times New Roman" w:hAnsi="Times New Roman"/>
          <w:sz w:val="24"/>
          <w:szCs w:val="24"/>
        </w:rPr>
        <w:t>В Древней Греции любили спорт. Физкультура и спорт стали частью общественной жизни, а физвоспитания — обязательным элементом воспитания детей у древних греков. В конце II тыс. до н. э. к западу от государств Ближнего Востока с деспотическими режимами, в районе Эгейского моря, начала развиваться физическая культура общества, совершенно отличного от указанных государств. В начале II тыс. до н. э. в Кносе на острове Крит процветала физическая культура, аналогичная древневосточной. С укреплением экономических и политических позиций рабовладельческой аристократии, сформировавшейся в течение предыдущих столетий, прежние общие турниры в честь посвящения в звание (с участием нескольких родовых общин) все больше приобретали спортивно-зрелищный характер национальных праздников. Их участники были прежде всего представителями местного правящего класса. Однако турниры аристократов были не только публичным выступлением, но вместе с тем и демонстрацией контроля силы, ловкости и смелости, с помощью которых они выражали свое превосходство над простым народом. На турнирах, составлявших акробатическую часть обрядов, совершавшихся ради получения хорошего урожая, фигурировали элементы стиля ритуальных танцев, борьбы, бега с оружием, метания копья, состязания на колесницах и кулачного боя.</w:t>
      </w:r>
    </w:p>
    <w:p w:rsidR="003829DF" w:rsidRPr="002D0E45" w:rsidRDefault="003829DF" w:rsidP="00EB526C">
      <w:pPr>
        <w:spacing w:line="240" w:lineRule="auto"/>
        <w:rPr>
          <w:rFonts w:ascii="Times New Roman" w:hAnsi="Times New Roman"/>
          <w:sz w:val="24"/>
          <w:szCs w:val="24"/>
        </w:rPr>
      </w:pPr>
      <w:r w:rsidRPr="002D0E45">
        <w:rPr>
          <w:rFonts w:ascii="Times New Roman" w:hAnsi="Times New Roman"/>
          <w:sz w:val="24"/>
          <w:szCs w:val="24"/>
        </w:rPr>
        <w:t>Наибольшего расцвета спорт достиг в VIII–IV вв. до н. э. — во многом благодаря ученым-философам. Первые философы — Со- крат, Платон и Аристотель — постоянно подчеркивали роль физ-11 воспитания в комплексной системе развития человека. Представители трех основных философских школ более позднего периода — стоики, скептики и эпикурианцы — тоже уделяли спорту большое внимание. Философы-стоики считали, что человек развивается благодаря преодолению трудностей, восхищались греческими спортсменами и римскими гладиаторами, их храбростью и способностью к самопожертвованию. Даже скептики ничего не имели против спорта. Эпикурианцы призывали находить в жизни радость, поощряли разумное стремление к здоровью и красоте.</w:t>
      </w:r>
    </w:p>
    <w:p w:rsidR="003829DF" w:rsidRPr="002D0E45" w:rsidRDefault="003829DF" w:rsidP="00EB526C">
      <w:pPr>
        <w:spacing w:line="240" w:lineRule="auto"/>
        <w:rPr>
          <w:rFonts w:ascii="Times New Roman" w:hAnsi="Times New Roman"/>
          <w:sz w:val="24"/>
          <w:szCs w:val="24"/>
        </w:rPr>
      </w:pPr>
      <w:r w:rsidRPr="002D0E45">
        <w:rPr>
          <w:rFonts w:ascii="Times New Roman" w:hAnsi="Times New Roman"/>
          <w:sz w:val="24"/>
          <w:szCs w:val="24"/>
        </w:rPr>
        <w:t>В каждом греческом городе-государстве существовал свой подход к физкультурной и спортивной подготовке. В Спарте, где из мальчиков готовили настоящих воинов, особое внимание обращали на развитие выдержки и выносливости. Согласно легендам, слабых новорожденных детей бросали в ущелье, а суровое воспитание начиналось уже с раннего детства. С 7 до 18 лет мальчики находились в гимназиях — государственных учебных заведениях, где они усиленно занимались физическими упражнениями, а в 18–20 лет обучались в эфебиях, дающих серьезную военную подготовку (Гик Е. Я., 2014). Целью спортивных упражнений было воспитать в юношах силу, твердость и выдержку, а в девушках — здоровье и физические качества для создания крепкого потомства.</w:t>
      </w:r>
    </w:p>
    <w:p w:rsidR="003829DF" w:rsidRPr="002D0E45" w:rsidRDefault="003829DF" w:rsidP="00EB526C">
      <w:pPr>
        <w:spacing w:line="240" w:lineRule="auto"/>
        <w:rPr>
          <w:rFonts w:ascii="Times New Roman" w:hAnsi="Times New Roman"/>
          <w:sz w:val="24"/>
          <w:szCs w:val="24"/>
        </w:rPr>
      </w:pPr>
      <w:r w:rsidRPr="002D0E45">
        <w:rPr>
          <w:rFonts w:ascii="Times New Roman" w:hAnsi="Times New Roman"/>
          <w:sz w:val="24"/>
          <w:szCs w:val="24"/>
        </w:rPr>
        <w:t>Спортивные соревнования были хорошими тренировками перед военными действиями. У греков было четыре национальных спортивных фестиваля, где спортсмены из различных городов- государств соревновались друг с другом. Наиболее важные спортивные состязания — известные сейчас Олимпийские игры — проходили в Олимпии каждые четыре года в честь великого Зевса. В первый день Олимпийских игр приносили жертвы в честь Зевса — зерно, вино и ягнята. Существовали и другие игры — Немейские, Истмийские, Дельфийские (они же Пифийские).</w:t>
      </w:r>
    </w:p>
    <w:p w:rsidR="003829DF" w:rsidRPr="002D0E45" w:rsidRDefault="003829DF" w:rsidP="00EB526C">
      <w:pPr>
        <w:spacing w:line="240" w:lineRule="auto"/>
        <w:rPr>
          <w:rFonts w:ascii="Times New Roman" w:hAnsi="Times New Roman"/>
          <w:sz w:val="24"/>
          <w:szCs w:val="24"/>
        </w:rPr>
      </w:pPr>
      <w:r w:rsidRPr="002D0E45">
        <w:rPr>
          <w:rFonts w:ascii="Times New Roman" w:hAnsi="Times New Roman"/>
          <w:sz w:val="24"/>
          <w:szCs w:val="24"/>
        </w:rPr>
        <w:t>Наиболее популярными видами спорта были бег (на короткие и длинные дистанции), прыжки в длину (по технике напоминали современный тройной прыжок, но выполнялись с гантелями, которые спортсмен бросал во время прыжка), метание диска и копья, скачки на лошадях и гонки колесниц. Распространены были и единоборства — борьба (легла в основу современной греко-римской борьбы), кулачный бой и «бой без правил» — панкратион.</w:t>
      </w:r>
    </w:p>
    <w:p w:rsidR="003829DF" w:rsidRPr="002D0E45" w:rsidRDefault="003829DF" w:rsidP="00EB526C">
      <w:pPr>
        <w:spacing w:line="240" w:lineRule="auto"/>
        <w:rPr>
          <w:rFonts w:ascii="Times New Roman" w:hAnsi="Times New Roman"/>
          <w:sz w:val="24"/>
          <w:szCs w:val="24"/>
        </w:rPr>
      </w:pPr>
      <w:r w:rsidRPr="002D0E45">
        <w:rPr>
          <w:rFonts w:ascii="Times New Roman" w:hAnsi="Times New Roman"/>
          <w:sz w:val="24"/>
          <w:szCs w:val="24"/>
        </w:rPr>
        <w:t>Панкратион (с греч. «все силы») — самый древний вид единоборств (более 3 тыс. лет), в нем совмещаются удары и борьба с минимальными ограничениями. Согласно легендам, древний панкратион создали герои Тезей и Геракл. С помощью искусства, совмещающего удары и борьбу, Тезей победил страшное чудовище — жившего в лабиринте Минотавра, а Геракл, используя приемы панкратиона, в смертельной схватке одолел немейского льва.</w:t>
      </w:r>
    </w:p>
    <w:p w:rsidR="003829DF" w:rsidRPr="002D0E45" w:rsidRDefault="003829DF" w:rsidP="00EB526C">
      <w:pPr>
        <w:spacing w:line="240" w:lineRule="auto"/>
        <w:rPr>
          <w:rFonts w:ascii="Times New Roman" w:hAnsi="Times New Roman"/>
          <w:sz w:val="24"/>
          <w:szCs w:val="24"/>
        </w:rPr>
      </w:pPr>
      <w:r w:rsidRPr="002D0E45">
        <w:rPr>
          <w:rFonts w:ascii="Times New Roman" w:hAnsi="Times New Roman"/>
          <w:sz w:val="24"/>
          <w:szCs w:val="24"/>
        </w:rPr>
        <w:t>В Древней Греции были развиты и другие виды спорта: греб- ля, плавание, стрельба из лука.</w:t>
      </w:r>
    </w:p>
    <w:p w:rsidR="003829DF" w:rsidRPr="002D0E45" w:rsidRDefault="003829DF" w:rsidP="00EB526C">
      <w:pPr>
        <w:spacing w:line="240" w:lineRule="auto"/>
        <w:rPr>
          <w:rFonts w:ascii="Times New Roman" w:hAnsi="Times New Roman"/>
          <w:sz w:val="24"/>
          <w:szCs w:val="24"/>
        </w:rPr>
      </w:pPr>
      <w:r w:rsidRPr="002D0E45">
        <w:rPr>
          <w:rFonts w:ascii="Times New Roman" w:hAnsi="Times New Roman"/>
          <w:sz w:val="24"/>
          <w:szCs w:val="24"/>
        </w:rPr>
        <w:t>Для проведения спортивных соревнований строили особые сооружения — стадионы. Стадион в Олимпии — первый, оборудованный мраморными скамьями для богатых зрителей. На арене олимпийского стадиона прокладывали грунтовые дорожки, которые размечали для одновременного забега 20 человек. Линии старта и финиша обозначались плитами.</w:t>
      </w:r>
    </w:p>
    <w:p w:rsidR="003829DF" w:rsidRPr="002D0E45" w:rsidRDefault="003829DF" w:rsidP="00EB526C">
      <w:pPr>
        <w:spacing w:line="240" w:lineRule="auto"/>
        <w:rPr>
          <w:rFonts w:ascii="Times New Roman" w:hAnsi="Times New Roman"/>
          <w:sz w:val="24"/>
          <w:szCs w:val="24"/>
        </w:rPr>
      </w:pPr>
      <w:r w:rsidRPr="002D0E45">
        <w:rPr>
          <w:rFonts w:ascii="Times New Roman" w:hAnsi="Times New Roman"/>
          <w:sz w:val="24"/>
          <w:szCs w:val="24"/>
        </w:rPr>
        <w:t>Древний стадион в Дельфах соорудили в конце V в до н. э., он был рассчитан на 7 тыс. человек. В Немее построенный около 2 тыс. лет назад стадион использовался в основном для конных состязаний, в том числе гонок колесниц.</w:t>
      </w:r>
    </w:p>
    <w:p w:rsidR="003829DF" w:rsidRPr="002D0E45" w:rsidRDefault="003829DF" w:rsidP="00EB526C">
      <w:pPr>
        <w:spacing w:line="240" w:lineRule="auto"/>
        <w:rPr>
          <w:rFonts w:ascii="Times New Roman" w:hAnsi="Times New Roman"/>
          <w:sz w:val="24"/>
          <w:szCs w:val="24"/>
        </w:rPr>
      </w:pPr>
      <w:r w:rsidRPr="002D0E45">
        <w:rPr>
          <w:rFonts w:ascii="Times New Roman" w:hAnsi="Times New Roman"/>
          <w:sz w:val="24"/>
          <w:szCs w:val="24"/>
        </w:rPr>
        <w:t xml:space="preserve">Греческие атлеты до сих пор служат образцом красоты и гармонии телосложения. Они стали моделями для статуй, копии которых в наше время украшают многие сады и парки. Самые известные — скульптура Мирона «Дискобол» (около </w:t>
      </w:r>
      <w:smartTag w:uri="urn:schemas-microsoft-com:office:smarttags" w:element="metricconverter">
        <w:smartTagPr>
          <w:attr w:name="ProductID" w:val="450 г"/>
        </w:smartTagPr>
        <w:r w:rsidRPr="002D0E45">
          <w:rPr>
            <w:rFonts w:ascii="Times New Roman" w:hAnsi="Times New Roman"/>
            <w:sz w:val="24"/>
            <w:szCs w:val="24"/>
          </w:rPr>
          <w:t>450 г</w:t>
        </w:r>
      </w:smartTag>
      <w:r w:rsidRPr="002D0E45">
        <w:rPr>
          <w:rFonts w:ascii="Times New Roman" w:hAnsi="Times New Roman"/>
          <w:sz w:val="24"/>
          <w:szCs w:val="24"/>
        </w:rPr>
        <w:t>. до н. э.), скульптуры Поликлета «Дорифор» — статуя юноши, победившего в метании копья, и «Диадумен» («Юноша, обвязывающий голову лентой»), скульптура Лисиппа «Апоксиомен», изображающая атлета, который скребком очищает себя от масла и песка после тренировки по борьбе. Атлеты служили и моделями для статуй богов.</w:t>
      </w:r>
    </w:p>
    <w:p w:rsidR="003829DF" w:rsidRPr="002D0E45" w:rsidRDefault="003829DF" w:rsidP="00EB526C">
      <w:pPr>
        <w:spacing w:line="240" w:lineRule="auto"/>
        <w:rPr>
          <w:rFonts w:ascii="Times New Roman" w:hAnsi="Times New Roman"/>
          <w:sz w:val="24"/>
          <w:szCs w:val="24"/>
        </w:rPr>
      </w:pPr>
      <w:r w:rsidRPr="002D0E45">
        <w:rPr>
          <w:rFonts w:ascii="Times New Roman" w:hAnsi="Times New Roman"/>
          <w:sz w:val="24"/>
          <w:szCs w:val="24"/>
        </w:rPr>
        <w:t>Большую роль в распространении традиций Древней Греции, в том числе спортивных, сыграл Александр Македонский (356–323 до н. э.), сын царя Филиппа II и, по легенде, потомок великого Геракла. Год рождения Александра ознаменовался победой его отца в Олимпийских играх, в честь которой мать Александра Миртала сменила свое имя и стала зваться Олимпиада. Учителем Александра был знаменитый ученый Аристотель.</w:t>
      </w:r>
    </w:p>
    <w:p w:rsidR="003829DF" w:rsidRPr="002D0E45" w:rsidRDefault="003829DF" w:rsidP="00EB526C">
      <w:pPr>
        <w:spacing w:line="240" w:lineRule="auto"/>
        <w:rPr>
          <w:rFonts w:ascii="Times New Roman" w:hAnsi="Times New Roman"/>
          <w:sz w:val="24"/>
          <w:szCs w:val="24"/>
        </w:rPr>
      </w:pPr>
      <w:r w:rsidRPr="002D0E45">
        <w:rPr>
          <w:rFonts w:ascii="Times New Roman" w:hAnsi="Times New Roman"/>
          <w:sz w:val="24"/>
          <w:szCs w:val="24"/>
        </w:rPr>
        <w:t>Первым достижением Македонского стало укрощение дикого коня Буцефала. Александр проявил не только силу и ловкость, 13 но и наблюдательность: заметил, что конь пугается своей тени, и повернул его против солнца. В 20 лет Александр стал царем Македонии.</w:t>
      </w:r>
    </w:p>
    <w:p w:rsidR="003829DF" w:rsidRPr="002D0E45" w:rsidRDefault="003829DF" w:rsidP="002D0E45">
      <w:pPr>
        <w:spacing w:line="240" w:lineRule="auto"/>
        <w:rPr>
          <w:rFonts w:ascii="Times New Roman" w:hAnsi="Times New Roman"/>
          <w:sz w:val="24"/>
          <w:szCs w:val="24"/>
        </w:rPr>
      </w:pPr>
      <w:r w:rsidRPr="002D0E45">
        <w:rPr>
          <w:rFonts w:ascii="Times New Roman" w:hAnsi="Times New Roman"/>
          <w:sz w:val="24"/>
          <w:szCs w:val="24"/>
        </w:rPr>
        <w:t>Армия Александра отличалась высокой дисциплиной и продуманной системой физической подготовки, в которую входили бег, поднятие тяжестей и рукопашный бой. Многие виды спорта Древней Греции, прежде всего панкратион, стали развиваться на завоеванных им территориях.</w:t>
      </w:r>
    </w:p>
    <w:p w:rsidR="003829DF" w:rsidRPr="00071D35" w:rsidRDefault="003829DF" w:rsidP="00690E2F">
      <w:pPr>
        <w:jc w:val="center"/>
        <w:rPr>
          <w:rFonts w:ascii="Times New Roman" w:hAnsi="Times New Roman"/>
          <w:b/>
          <w:sz w:val="24"/>
          <w:szCs w:val="24"/>
        </w:rPr>
      </w:pPr>
      <w:r w:rsidRPr="00071D35">
        <w:rPr>
          <w:rFonts w:ascii="Times New Roman" w:hAnsi="Times New Roman"/>
          <w:b/>
          <w:sz w:val="24"/>
          <w:szCs w:val="24"/>
        </w:rPr>
        <w:t>Лекция №4</w:t>
      </w:r>
    </w:p>
    <w:p w:rsidR="003829DF" w:rsidRPr="002321BC" w:rsidRDefault="003829DF" w:rsidP="002D0E45">
      <w:pPr>
        <w:spacing w:after="0"/>
        <w:jc w:val="center"/>
        <w:rPr>
          <w:rFonts w:ascii="Times New Roman" w:hAnsi="Times New Roman"/>
          <w:sz w:val="24"/>
          <w:szCs w:val="24"/>
        </w:rPr>
      </w:pPr>
      <w:r w:rsidRPr="002321BC">
        <w:rPr>
          <w:rFonts w:ascii="Times New Roman" w:hAnsi="Times New Roman"/>
          <w:sz w:val="24"/>
          <w:szCs w:val="24"/>
        </w:rPr>
        <w:t>Спорт в Древнем Риме</w:t>
      </w:r>
    </w:p>
    <w:p w:rsidR="003829DF" w:rsidRPr="002321BC" w:rsidRDefault="003829DF" w:rsidP="002D0E45">
      <w:pPr>
        <w:spacing w:after="0"/>
        <w:rPr>
          <w:rFonts w:ascii="Times New Roman" w:hAnsi="Times New Roman"/>
          <w:sz w:val="24"/>
          <w:szCs w:val="24"/>
        </w:rPr>
      </w:pPr>
      <w:r w:rsidRPr="002321BC">
        <w:rPr>
          <w:rFonts w:ascii="Times New Roman" w:hAnsi="Times New Roman"/>
          <w:sz w:val="24"/>
          <w:szCs w:val="24"/>
        </w:rPr>
        <w:t>Физическая культура в государстве, достигшем наивысшей ступени развития в эпоху Древнего мира, относится к числу наиболее противоречивых проблем культуры (Прокопенко В., 2004–2006). Именно здесь была армия, наилучшим образом подготовленная в физическом отношении. Беспрецедентными были масштабы и пышность состязаний, носивших характер народных развлечений. В Риме не было организованного школьного физического воспитания. Римский господствующий класс не чувство- вал жизненной потребности в том, чтобы активно включаться в занятия спортом. Спорт вызывал некоторый интерес, но тех, кто участвовал в соревнованиях, презирали. Историки спорта объясняют этот подход принципом целесообразности и полезности, которым руководствовались римляне, таким образом, вольно или невольно противопоставляя физическую культуру идеалу практически мыслящего римлянина. Однако их утверждения чрезвычайно спорны. Причины, вероятнее, кроются не во взглядах, а прежде всего в условиях развития Рима.</w:t>
      </w:r>
    </w:p>
    <w:p w:rsidR="003829DF" w:rsidRPr="002321BC" w:rsidRDefault="003829DF" w:rsidP="002D0E45">
      <w:pPr>
        <w:spacing w:after="0"/>
        <w:rPr>
          <w:rFonts w:ascii="Times New Roman" w:hAnsi="Times New Roman"/>
          <w:sz w:val="24"/>
          <w:szCs w:val="24"/>
        </w:rPr>
      </w:pPr>
      <w:r w:rsidRPr="002321BC">
        <w:rPr>
          <w:rFonts w:ascii="Times New Roman" w:hAnsi="Times New Roman"/>
          <w:sz w:val="24"/>
          <w:szCs w:val="24"/>
        </w:rPr>
        <w:t>Завоевав Грецию, римляне познакомились с греческими видами спорта и решили участвовать в Олимпийских играх. Для подготовки воинов они переняли греческую систему физвоспитания. В IV в. до н. э. было создано учебное заведение под названием «лудус». А в III в. до н. э. подготовка воинов была уже сосредоточена в общих лагерях. Юноши учились плаванию, бегу и прыжкам, борьбе и кулачному бою, метанию копья. Важное место в жизни римлян занимали термы — бани, оборудованные бассейнами для плавания, гимнастическими залами и другими вспомогательными помещениями.</w:t>
      </w:r>
    </w:p>
    <w:p w:rsidR="003829DF" w:rsidRPr="002321BC" w:rsidRDefault="003829DF" w:rsidP="002D0E45">
      <w:pPr>
        <w:spacing w:after="0"/>
        <w:rPr>
          <w:rFonts w:ascii="Times New Roman" w:hAnsi="Times New Roman"/>
          <w:sz w:val="24"/>
          <w:szCs w:val="24"/>
        </w:rPr>
      </w:pPr>
      <w:r w:rsidRPr="002321BC">
        <w:rPr>
          <w:rFonts w:ascii="Times New Roman" w:hAnsi="Times New Roman"/>
          <w:sz w:val="24"/>
          <w:szCs w:val="24"/>
        </w:rPr>
        <w:t>Рисунки на вазах и в местах захоронения этрусков, обнаруженные в ходе раскопок, сохранили следы состязаний по легкой атлетике, борьбе и плаванию в исторический период, предшествовавший Древнему Риму.</w:t>
      </w:r>
    </w:p>
    <w:p w:rsidR="003829DF" w:rsidRPr="002321BC" w:rsidRDefault="003829DF" w:rsidP="002D0E45">
      <w:pPr>
        <w:spacing w:after="0"/>
        <w:rPr>
          <w:rFonts w:ascii="Times New Roman" w:hAnsi="Times New Roman"/>
          <w:sz w:val="24"/>
          <w:szCs w:val="24"/>
        </w:rPr>
      </w:pPr>
      <w:r w:rsidRPr="002321BC">
        <w:rPr>
          <w:rFonts w:ascii="Times New Roman" w:hAnsi="Times New Roman"/>
          <w:sz w:val="24"/>
          <w:szCs w:val="24"/>
        </w:rPr>
        <w:t>Интерес к большому спорту был в основном зрительским. Народ требовал у императора «хлеба и зрелищ». В III в. до н. э. стали устраивать новые зрелища — заимствованные у этрусков поединки гладиаторов. Любимыми зрелищами стали бои гладиаторов и гонки колесниц. Гладиаторами называли участников единоборств или групповых поединков. Это были рабы — воины, попавшие в плен к римлянам, или бедные люди, продавшие себя в рабство за долги. Гладиаторы встречались в смертельных схватках друг с другом. Использовалось настоящее боевое оружие. Чтобы привлечь зрителей, устраивали не только индивидуальные, но и групповые бои, а также поединки с дикими зверями. Самой большой наградой для гладиатора-победителя было получить свободу, а наиболее удачливые становились хозяевами гладиаторских школ. Но большинство погибало в поединках.</w:t>
      </w:r>
    </w:p>
    <w:p w:rsidR="003829DF" w:rsidRPr="002321BC" w:rsidRDefault="003829DF" w:rsidP="002D0E45">
      <w:pPr>
        <w:spacing w:after="0"/>
        <w:rPr>
          <w:rFonts w:ascii="Times New Roman" w:hAnsi="Times New Roman"/>
          <w:sz w:val="24"/>
          <w:szCs w:val="24"/>
        </w:rPr>
      </w:pPr>
      <w:r w:rsidRPr="002321BC">
        <w:rPr>
          <w:rFonts w:ascii="Times New Roman" w:hAnsi="Times New Roman"/>
          <w:sz w:val="24"/>
          <w:szCs w:val="24"/>
        </w:rPr>
        <w:t>Основными стадионами Древнего Рима были крупные сооружения, рассчитанные на массовые зрелища, — Колизей и предназначенный для гонок колесниц Ипподром. В гонках колесниц участвовали легкие открытые двух- или четырехколесные повозки с двумя, тремя или четырьмя лошадьми (иногда их число достигло десяти). Главной задачей гонщика было удержать равновесие, стоя в колеснице. Вместо лошадей в колесницы иногда запрягали собак, верблюдов и даже страусов. В гонках колесниц было много аварий и смертельных случаев, а победители становились национальными героями (Гик Г. Я., 2014).</w:t>
      </w:r>
    </w:p>
    <w:p w:rsidR="003829DF" w:rsidRPr="002321BC" w:rsidRDefault="003829DF" w:rsidP="002D0E45">
      <w:pPr>
        <w:spacing w:after="0"/>
        <w:rPr>
          <w:rFonts w:ascii="Times New Roman" w:hAnsi="Times New Roman"/>
          <w:sz w:val="24"/>
          <w:szCs w:val="24"/>
        </w:rPr>
      </w:pPr>
      <w:r w:rsidRPr="002321BC">
        <w:rPr>
          <w:rFonts w:ascii="Times New Roman" w:hAnsi="Times New Roman"/>
          <w:sz w:val="24"/>
          <w:szCs w:val="24"/>
        </w:rPr>
        <w:t>Для удовлетворения потребностей народа в развлечениях после Колизея был построен цирк Максимус, трибуны которого в IV в. были расширены до 350 тыс. мест. В начале эпохи Римской империи поединки гладиаторов были оттеснены на задний план цирковыми представлениями и различными состязаниями греческого происхождения, но в период ее упадка снова обрели главенствующую роль.</w:t>
      </w:r>
    </w:p>
    <w:p w:rsidR="003829DF" w:rsidRPr="002321BC" w:rsidRDefault="003829DF" w:rsidP="002D0E45">
      <w:pPr>
        <w:spacing w:after="0"/>
        <w:rPr>
          <w:rFonts w:ascii="Times New Roman" w:hAnsi="Times New Roman"/>
          <w:sz w:val="24"/>
          <w:szCs w:val="24"/>
        </w:rPr>
      </w:pPr>
      <w:r w:rsidRPr="002321BC">
        <w:rPr>
          <w:rFonts w:ascii="Times New Roman" w:hAnsi="Times New Roman"/>
          <w:sz w:val="24"/>
          <w:szCs w:val="24"/>
        </w:rPr>
        <w:t>Своеобразное развитие физической культуры в Древнем Риме представляет собой ценный опыт в истории культуры. Она за- рождалась как ритуальное обрамление военных упражнений, служила средством сплочения народных масс. В эпоху республики она превратилась в арену политической борьбы. В конце эпохи империи существовала как средство наживы, а затем снова стала ареной политической борьбы, форумом классовой борьбы, неподвластным господствующим классом.</w:t>
      </w:r>
    </w:p>
    <w:p w:rsidR="003829DF" w:rsidRPr="002321BC" w:rsidRDefault="003829DF" w:rsidP="002D0E45">
      <w:pPr>
        <w:spacing w:after="0"/>
        <w:rPr>
          <w:rFonts w:ascii="Times New Roman" w:hAnsi="Times New Roman"/>
          <w:sz w:val="24"/>
          <w:szCs w:val="24"/>
        </w:rPr>
      </w:pPr>
      <w:r w:rsidRPr="002321BC">
        <w:rPr>
          <w:rFonts w:ascii="Times New Roman" w:hAnsi="Times New Roman"/>
          <w:sz w:val="24"/>
          <w:szCs w:val="24"/>
        </w:rPr>
        <w:t>В конце IV в. н. э. в Риме утвердилось христианство. Церковь начала активную борьбу против римских зрелищ, и бои гладиаторов и гонки колесниц были прекращены.</w:t>
      </w:r>
    </w:p>
    <w:sectPr w:rsidR="003829DF" w:rsidRPr="002321BC" w:rsidSect="00B67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96F0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C087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84FE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0AA8D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30FE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FE03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0406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72B4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E463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00E14A"/>
    <w:lvl w:ilvl="0">
      <w:start w:val="1"/>
      <w:numFmt w:val="bullet"/>
      <w:lvlText w:val=""/>
      <w:lvlJc w:val="left"/>
      <w:pPr>
        <w:tabs>
          <w:tab w:val="num" w:pos="360"/>
        </w:tabs>
        <w:ind w:left="360" w:hanging="360"/>
      </w:pPr>
      <w:rPr>
        <w:rFonts w:ascii="Symbol" w:hAnsi="Symbol" w:hint="default"/>
      </w:rPr>
    </w:lvl>
  </w:abstractNum>
  <w:abstractNum w:abstractNumId="10">
    <w:nsid w:val="02226E24"/>
    <w:multiLevelType w:val="hybridMultilevel"/>
    <w:tmpl w:val="6D7E1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9C4D14"/>
    <w:multiLevelType w:val="hybridMultilevel"/>
    <w:tmpl w:val="627A7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D53325"/>
    <w:multiLevelType w:val="hybridMultilevel"/>
    <w:tmpl w:val="80025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540858"/>
    <w:multiLevelType w:val="hybridMultilevel"/>
    <w:tmpl w:val="74D0B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CE0B1F"/>
    <w:multiLevelType w:val="hybridMultilevel"/>
    <w:tmpl w:val="97A6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574262"/>
    <w:multiLevelType w:val="hybridMultilevel"/>
    <w:tmpl w:val="CD224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A2619F"/>
    <w:multiLevelType w:val="hybridMultilevel"/>
    <w:tmpl w:val="D6F03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2F4789"/>
    <w:multiLevelType w:val="hybridMultilevel"/>
    <w:tmpl w:val="3FE48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CB7364"/>
    <w:multiLevelType w:val="hybridMultilevel"/>
    <w:tmpl w:val="499AF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326B09"/>
    <w:multiLevelType w:val="hybridMultilevel"/>
    <w:tmpl w:val="0CCE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3C2EAE"/>
    <w:multiLevelType w:val="hybridMultilevel"/>
    <w:tmpl w:val="ECC0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9D3D8E"/>
    <w:multiLevelType w:val="hybridMultilevel"/>
    <w:tmpl w:val="560A5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0067AA"/>
    <w:multiLevelType w:val="hybridMultilevel"/>
    <w:tmpl w:val="4F2C9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F6187B"/>
    <w:multiLevelType w:val="hybridMultilevel"/>
    <w:tmpl w:val="B35C3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22"/>
  </w:num>
  <w:num w:numId="5">
    <w:abstractNumId w:val="18"/>
  </w:num>
  <w:num w:numId="6">
    <w:abstractNumId w:val="20"/>
  </w:num>
  <w:num w:numId="7">
    <w:abstractNumId w:val="21"/>
  </w:num>
  <w:num w:numId="8">
    <w:abstractNumId w:val="19"/>
  </w:num>
  <w:num w:numId="9">
    <w:abstractNumId w:val="13"/>
  </w:num>
  <w:num w:numId="10">
    <w:abstractNumId w:val="12"/>
  </w:num>
  <w:num w:numId="11">
    <w:abstractNumId w:val="17"/>
  </w:num>
  <w:num w:numId="12">
    <w:abstractNumId w:val="14"/>
  </w:num>
  <w:num w:numId="13">
    <w:abstractNumId w:val="16"/>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E2F"/>
    <w:rsid w:val="00071D35"/>
    <w:rsid w:val="000C68F2"/>
    <w:rsid w:val="00193837"/>
    <w:rsid w:val="002321BC"/>
    <w:rsid w:val="002D0E45"/>
    <w:rsid w:val="002D68AE"/>
    <w:rsid w:val="003829DF"/>
    <w:rsid w:val="004D132C"/>
    <w:rsid w:val="004F2DE2"/>
    <w:rsid w:val="00500EC6"/>
    <w:rsid w:val="00524649"/>
    <w:rsid w:val="00566F31"/>
    <w:rsid w:val="00690E2F"/>
    <w:rsid w:val="00741901"/>
    <w:rsid w:val="00844CF2"/>
    <w:rsid w:val="00876AE5"/>
    <w:rsid w:val="008D77CC"/>
    <w:rsid w:val="00912ABF"/>
    <w:rsid w:val="00960BCE"/>
    <w:rsid w:val="00A44F38"/>
    <w:rsid w:val="00B67A41"/>
    <w:rsid w:val="00DC03DA"/>
    <w:rsid w:val="00EB526C"/>
    <w:rsid w:val="00EF35F1"/>
    <w:rsid w:val="00F012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C6"/>
    <w:pPr>
      <w:spacing w:after="200" w:line="276" w:lineRule="auto"/>
    </w:pPr>
  </w:style>
  <w:style w:type="paragraph" w:styleId="Heading1">
    <w:name w:val="heading 1"/>
    <w:basedOn w:val="Normal"/>
    <w:link w:val="Heading1Char"/>
    <w:uiPriority w:val="99"/>
    <w:qFormat/>
    <w:locked/>
    <w:rsid w:val="000C68F2"/>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table" w:styleId="TableGrid">
    <w:name w:val="Table Grid"/>
    <w:basedOn w:val="TableNormal"/>
    <w:uiPriority w:val="99"/>
    <w:rsid w:val="00690E2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90E2F"/>
    <w:pPr>
      <w:ind w:left="720"/>
      <w:contextualSpacing/>
    </w:pPr>
  </w:style>
  <w:style w:type="paragraph" w:styleId="NormalWeb">
    <w:name w:val="Normal (Web)"/>
    <w:basedOn w:val="Normal"/>
    <w:uiPriority w:val="99"/>
    <w:rsid w:val="000C68F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43694063">
      <w:marLeft w:val="0"/>
      <w:marRight w:val="0"/>
      <w:marTop w:val="0"/>
      <w:marBottom w:val="0"/>
      <w:divBdr>
        <w:top w:val="none" w:sz="0" w:space="0" w:color="auto"/>
        <w:left w:val="none" w:sz="0" w:space="0" w:color="auto"/>
        <w:bottom w:val="none" w:sz="0" w:space="0" w:color="auto"/>
        <w:right w:val="none" w:sz="0" w:space="0" w:color="auto"/>
      </w:divBdr>
    </w:div>
    <w:div w:id="1143694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TotalTime>
  <Pages>10</Pages>
  <Words>4366</Words>
  <Characters>24889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Admin</cp:lastModifiedBy>
  <cp:revision>7</cp:revision>
  <cp:lastPrinted>2020-05-07T06:26:00Z</cp:lastPrinted>
  <dcterms:created xsi:type="dcterms:W3CDTF">2020-04-30T13:42:00Z</dcterms:created>
  <dcterms:modified xsi:type="dcterms:W3CDTF">2021-10-26T08:04:00Z</dcterms:modified>
</cp:coreProperties>
</file>