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56" w:rsidRDefault="00402456" w:rsidP="00690E2F">
      <w:pPr>
        <w:jc w:val="center"/>
        <w:rPr>
          <w:rFonts w:ascii="Times New Roman" w:hAnsi="Times New Roman"/>
          <w:b/>
          <w:sz w:val="36"/>
          <w:szCs w:val="36"/>
        </w:rPr>
      </w:pPr>
      <w:r w:rsidRPr="00912ABF">
        <w:rPr>
          <w:rFonts w:ascii="Times New Roman" w:hAnsi="Times New Roman"/>
          <w:b/>
          <w:sz w:val="36"/>
          <w:szCs w:val="36"/>
        </w:rPr>
        <w:t xml:space="preserve">Теоретическая подготовка Для группы </w:t>
      </w:r>
      <w:r>
        <w:rPr>
          <w:rFonts w:ascii="Times New Roman" w:hAnsi="Times New Roman"/>
          <w:b/>
          <w:sz w:val="36"/>
          <w:szCs w:val="36"/>
        </w:rPr>
        <w:t>СПО-4</w:t>
      </w:r>
    </w:p>
    <w:p w:rsidR="00402456" w:rsidRDefault="00402456" w:rsidP="00560328">
      <w:pPr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6095"/>
        <w:gridCol w:w="1950"/>
      </w:tblGrid>
      <w:tr w:rsidR="00402456" w:rsidRPr="00EF35F1" w:rsidTr="00EF35F1">
        <w:tc>
          <w:tcPr>
            <w:tcW w:w="1526" w:type="dxa"/>
          </w:tcPr>
          <w:p w:rsidR="00402456" w:rsidRPr="00EF35F1" w:rsidRDefault="00402456" w:rsidP="00EF3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F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402456" w:rsidRPr="00EF35F1" w:rsidRDefault="00402456" w:rsidP="00EF3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F1">
              <w:rPr>
                <w:rFonts w:ascii="Times New Roman" w:hAnsi="Times New Roman"/>
                <w:sz w:val="24"/>
                <w:szCs w:val="24"/>
              </w:rPr>
              <w:t>Учебный материал</w:t>
            </w:r>
          </w:p>
        </w:tc>
        <w:tc>
          <w:tcPr>
            <w:tcW w:w="1950" w:type="dxa"/>
          </w:tcPr>
          <w:p w:rsidR="00402456" w:rsidRPr="00EF35F1" w:rsidRDefault="00402456" w:rsidP="00EF3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F1">
              <w:rPr>
                <w:rFonts w:ascii="Times New Roman" w:hAnsi="Times New Roman"/>
                <w:sz w:val="24"/>
                <w:szCs w:val="24"/>
              </w:rPr>
              <w:t>Дата изучения</w:t>
            </w:r>
          </w:p>
        </w:tc>
      </w:tr>
      <w:tr w:rsidR="00402456" w:rsidRPr="00EF35F1" w:rsidTr="00EF35F1">
        <w:tc>
          <w:tcPr>
            <w:tcW w:w="1526" w:type="dxa"/>
          </w:tcPr>
          <w:p w:rsidR="00402456" w:rsidRPr="00EF35F1" w:rsidRDefault="00402456" w:rsidP="00EF3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F1">
              <w:rPr>
                <w:rFonts w:ascii="Times New Roman" w:hAnsi="Times New Roman"/>
                <w:sz w:val="24"/>
                <w:szCs w:val="24"/>
              </w:rPr>
              <w:t>Лекция №1</w:t>
            </w:r>
          </w:p>
        </w:tc>
        <w:tc>
          <w:tcPr>
            <w:tcW w:w="6095" w:type="dxa"/>
          </w:tcPr>
          <w:p w:rsidR="00402456" w:rsidRPr="00560328" w:rsidRDefault="00402456" w:rsidP="00EF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328">
              <w:rPr>
                <w:rFonts w:ascii="Times New Roman" w:hAnsi="Times New Roman"/>
                <w:sz w:val="24"/>
                <w:szCs w:val="24"/>
              </w:rPr>
              <w:t>Тема: История возникновения волейбола</w:t>
            </w:r>
          </w:p>
        </w:tc>
        <w:tc>
          <w:tcPr>
            <w:tcW w:w="1950" w:type="dxa"/>
          </w:tcPr>
          <w:p w:rsidR="00402456" w:rsidRPr="00EF35F1" w:rsidRDefault="00402456" w:rsidP="00EF3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EF35F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F35F1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2456" w:rsidRPr="00EF35F1" w:rsidTr="00EF35F1">
        <w:tc>
          <w:tcPr>
            <w:tcW w:w="1526" w:type="dxa"/>
          </w:tcPr>
          <w:p w:rsidR="00402456" w:rsidRPr="00EF35F1" w:rsidRDefault="00402456" w:rsidP="00EF3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F1">
              <w:rPr>
                <w:rFonts w:ascii="Times New Roman" w:hAnsi="Times New Roman"/>
                <w:sz w:val="24"/>
                <w:szCs w:val="24"/>
              </w:rPr>
              <w:t>Лекция №2</w:t>
            </w:r>
          </w:p>
        </w:tc>
        <w:tc>
          <w:tcPr>
            <w:tcW w:w="6095" w:type="dxa"/>
          </w:tcPr>
          <w:p w:rsidR="00402456" w:rsidRPr="00EF35F1" w:rsidRDefault="00402456" w:rsidP="00560328">
            <w:pPr>
              <w:rPr>
                <w:rFonts w:ascii="Times New Roman" w:hAnsi="Times New Roman"/>
                <w:sz w:val="24"/>
                <w:szCs w:val="24"/>
              </w:rPr>
            </w:pPr>
            <w:r w:rsidRPr="00560328">
              <w:rPr>
                <w:rFonts w:ascii="Times New Roman" w:hAnsi="Times New Roman"/>
                <w:sz w:val="24"/>
                <w:szCs w:val="24"/>
              </w:rPr>
              <w:t>Тема: Личная гигиена спортсмена. (1 часть)</w:t>
            </w:r>
          </w:p>
        </w:tc>
        <w:tc>
          <w:tcPr>
            <w:tcW w:w="1950" w:type="dxa"/>
          </w:tcPr>
          <w:p w:rsidR="00402456" w:rsidRPr="00EF35F1" w:rsidRDefault="00402456" w:rsidP="00EF3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EF35F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F35F1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02456" w:rsidRDefault="00402456" w:rsidP="00690E2F">
      <w:pPr>
        <w:jc w:val="center"/>
        <w:rPr>
          <w:rFonts w:ascii="Times New Roman" w:hAnsi="Times New Roman"/>
          <w:b/>
          <w:sz w:val="36"/>
          <w:szCs w:val="36"/>
        </w:rPr>
      </w:pPr>
    </w:p>
    <w:p w:rsidR="00402456" w:rsidRPr="00560328" w:rsidRDefault="00402456" w:rsidP="00560328">
      <w:pPr>
        <w:jc w:val="center"/>
        <w:rPr>
          <w:rFonts w:ascii="Times New Roman" w:hAnsi="Times New Roman"/>
          <w:b/>
          <w:sz w:val="28"/>
          <w:szCs w:val="28"/>
        </w:rPr>
      </w:pPr>
      <w:r w:rsidRPr="00560328">
        <w:rPr>
          <w:rFonts w:ascii="Times New Roman" w:hAnsi="Times New Roman"/>
          <w:b/>
          <w:sz w:val="24"/>
          <w:szCs w:val="24"/>
        </w:rPr>
        <w:t>Лекция №1</w:t>
      </w:r>
    </w:p>
    <w:p w:rsidR="00402456" w:rsidRPr="00560328" w:rsidRDefault="00402456" w:rsidP="00560328">
      <w:pPr>
        <w:pStyle w:val="NormalWeb"/>
        <w:shd w:val="clear" w:color="auto" w:fill="FFFFFF"/>
        <w:spacing w:before="0" w:beforeAutospacing="0" w:after="380" w:afterAutospacing="0"/>
        <w:rPr>
          <w:color w:val="000000"/>
        </w:rPr>
      </w:pPr>
      <w:r w:rsidRPr="00560328">
        <w:rPr>
          <w:color w:val="000000"/>
        </w:rPr>
        <w:t>С момента своего «изобретения» игра в волейбол переживает бурное развитие. Это выражается и в растущем количестве волейболистов, и в растущем числе стран-членов Международной федерации волейбола. По своей распространённости эта игра занимает ведущее положение на мировой спортивной арене.</w:t>
      </w:r>
    </w:p>
    <w:p w:rsidR="00402456" w:rsidRPr="00560328" w:rsidRDefault="00402456" w:rsidP="00560328">
      <w:pPr>
        <w:pStyle w:val="NormalWeb"/>
        <w:shd w:val="clear" w:color="auto" w:fill="FFFFFF"/>
        <w:spacing w:before="0" w:beforeAutospacing="0" w:after="380" w:afterAutospacing="0"/>
        <w:rPr>
          <w:color w:val="000000"/>
        </w:rPr>
      </w:pPr>
      <w:r w:rsidRPr="00560328">
        <w:rPr>
          <w:color w:val="000000"/>
        </w:rPr>
        <w:t>Игра в волейбол стала не только чисто спортивной, но и происходит развитие волейбола как игры ради отдыха, игра в волейбол стала средством организации досуга, поддержания здоровья и восстановления работоспособности.</w:t>
      </w:r>
    </w:p>
    <w:p w:rsidR="00402456" w:rsidRPr="00560328" w:rsidRDefault="00402456" w:rsidP="00560328">
      <w:pPr>
        <w:pStyle w:val="NormalWeb"/>
        <w:shd w:val="clear" w:color="auto" w:fill="FFFFFF"/>
        <w:spacing w:before="0" w:beforeAutospacing="0" w:after="380" w:afterAutospacing="0"/>
        <w:rPr>
          <w:color w:val="000000"/>
        </w:rPr>
      </w:pPr>
      <w:r w:rsidRPr="00560328">
        <w:rPr>
          <w:color w:val="000000"/>
        </w:rPr>
        <w:t>В своём реферате я расскажу о развитии волейбола в мире и в нашей стране, о правилах этой игры, о её технике и тактике.</w:t>
      </w:r>
    </w:p>
    <w:p w:rsidR="00402456" w:rsidRPr="00560328" w:rsidRDefault="00402456" w:rsidP="005603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560328">
        <w:rPr>
          <w:b/>
          <w:bCs/>
          <w:color w:val="000000"/>
        </w:rPr>
        <w:t>История возникновения волейбола</w:t>
      </w:r>
    </w:p>
    <w:p w:rsidR="00402456" w:rsidRPr="00560328" w:rsidRDefault="00402456" w:rsidP="00560328">
      <w:pPr>
        <w:pStyle w:val="NormalWeb"/>
        <w:shd w:val="clear" w:color="auto" w:fill="FFFFFF"/>
        <w:spacing w:before="0" w:beforeAutospacing="0" w:after="380" w:afterAutospacing="0"/>
        <w:rPr>
          <w:color w:val="000000"/>
        </w:rPr>
      </w:pPr>
      <w:r w:rsidRPr="00560328">
        <w:rPr>
          <w:color w:val="000000"/>
        </w:rPr>
        <w:t>Официально, датой рождения волейбола считается 1895 год, когда преподаватель физкультуры Гелиокского колледжа (штат Массачусетс, США) Вильям Морган изобрёл игру волейбол, а затем и разработал её первые правила. Это официальная версия, хотя есть и другие. Некоторые склонны считать родоначальником волейбола американца Халстеда из Спрингфилда, который в 1866 году начал пропагандировать игру в «летающий мяч», названную им волейболом.</w:t>
      </w:r>
    </w:p>
    <w:p w:rsidR="00402456" w:rsidRPr="00560328" w:rsidRDefault="00402456" w:rsidP="00560328">
      <w:pPr>
        <w:pStyle w:val="NormalWeb"/>
        <w:shd w:val="clear" w:color="auto" w:fill="FFFFFF"/>
        <w:spacing w:before="0" w:beforeAutospacing="0" w:after="380" w:afterAutospacing="0"/>
        <w:rPr>
          <w:color w:val="000000"/>
        </w:rPr>
      </w:pPr>
      <w:r w:rsidRPr="00560328">
        <w:rPr>
          <w:color w:val="000000"/>
        </w:rPr>
        <w:t>Попробуем проследить за развитием предка волейбола. Сохранились, например, хроники римских летописцев 3 века до нашей эры. В них описывается игра, в которой по мячу били кулаками. До нашего времени дошли и правила, описанные историками в 1500 году. Игру тогда называли «фаустбол». На площадке размером 90х20 метров, разделённой невысокой каменной стеной, состязались две команды по 3-6 игроков. Игроки одной команды стремились перебить мяч через стену на сторону соперников.</w:t>
      </w:r>
    </w:p>
    <w:p w:rsidR="00402456" w:rsidRPr="00560328" w:rsidRDefault="00402456" w:rsidP="00560328">
      <w:pPr>
        <w:pStyle w:val="NormalWeb"/>
        <w:shd w:val="clear" w:color="auto" w:fill="FFFFFF"/>
        <w:spacing w:before="0" w:beforeAutospacing="0" w:after="380" w:afterAutospacing="0"/>
        <w:rPr>
          <w:color w:val="000000"/>
        </w:rPr>
      </w:pPr>
      <w:r w:rsidRPr="00560328">
        <w:rPr>
          <w:color w:val="000000"/>
        </w:rPr>
        <w:t xml:space="preserve">Позже итальянский фаустбол стал популярным в Германии, Франции, Швейцарии, Австрии, Дании и других странах Европы. Со временем и площадка, и правила изменились. Так, длина площадки была уменьшена до </w:t>
      </w:r>
      <w:smartTag w:uri="urn:schemas-microsoft-com:office:smarttags" w:element="metricconverter">
        <w:smartTagPr>
          <w:attr w:name="ProductID" w:val="50 метров"/>
        </w:smartTagPr>
        <w:r w:rsidRPr="00560328">
          <w:rPr>
            <w:color w:val="000000"/>
          </w:rPr>
          <w:t>50 метров</w:t>
        </w:r>
      </w:smartTag>
      <w:r w:rsidRPr="00560328">
        <w:rPr>
          <w:color w:val="000000"/>
        </w:rPr>
        <w:t>, а вместо стены появился шнур, натянутый между столбами. Строго определился и состав команды - 5человек. Мяч перебивали через шнур кулаком или предплечьем, причём уже оговаривали три касания мяча. Можно было перебивать мяч через шнур и после отскока от земли, но в этом случае разрешалось одно касание. Игра длилась в два тайма по 15 минут. Эта спортивная игра появилась давно, но её возраст отсчитывается только с 19 века потому, что первые правила волейбола были обнародованы в 1897 году. Естественно, сейчас они во много отличаются от первоначальных, волейбол растёт и совершенствуется.</w:t>
      </w:r>
    </w:p>
    <w:p w:rsidR="00402456" w:rsidRPr="00560328" w:rsidRDefault="00402456" w:rsidP="00560328">
      <w:pPr>
        <w:pStyle w:val="NormalWeb"/>
        <w:shd w:val="clear" w:color="auto" w:fill="FFFFFF"/>
        <w:spacing w:before="0" w:beforeAutospacing="0" w:after="380" w:afterAutospacing="0"/>
        <w:rPr>
          <w:color w:val="000000"/>
        </w:rPr>
      </w:pPr>
      <w:r w:rsidRPr="00560328">
        <w:rPr>
          <w:color w:val="000000"/>
        </w:rPr>
        <w:t>В нашей стране волейбол широко распространили после революции 1917 года.</w:t>
      </w:r>
    </w:p>
    <w:p w:rsidR="00402456" w:rsidRPr="00560328" w:rsidRDefault="00402456" w:rsidP="00560328">
      <w:pPr>
        <w:pStyle w:val="NormalWeb"/>
        <w:shd w:val="clear" w:color="auto" w:fill="FFFFFF"/>
        <w:spacing w:before="0" w:beforeAutospacing="0" w:after="380" w:afterAutospacing="0"/>
        <w:rPr>
          <w:color w:val="000000"/>
        </w:rPr>
      </w:pPr>
      <w:r w:rsidRPr="00560328">
        <w:rPr>
          <w:color w:val="000000"/>
        </w:rPr>
        <w:t>В 1925 года по инициативе секции игр в Москве созывается актив, на котором были приняты первые в нашей стране правила игры, в этом же году состоялись первые официальные соревнования по волейболу. С 1927 года проводится ежегодное первенство Москвы. В последующие годы волейбол получает повсеместное развитие.</w:t>
      </w:r>
    </w:p>
    <w:p w:rsidR="00402456" w:rsidRPr="00560328" w:rsidRDefault="00402456" w:rsidP="00560328">
      <w:pPr>
        <w:pStyle w:val="NormalWeb"/>
        <w:shd w:val="clear" w:color="auto" w:fill="FFFFFF"/>
        <w:spacing w:before="0" w:beforeAutospacing="0" w:after="380" w:afterAutospacing="0"/>
        <w:rPr>
          <w:color w:val="000000"/>
        </w:rPr>
      </w:pPr>
      <w:r w:rsidRPr="00560328">
        <w:rPr>
          <w:color w:val="000000"/>
        </w:rPr>
        <w:t>В 1928 году в Москве состоялся чемпионат СССР, вошедший в программу 1 Всесоюзной спартакиады. В нём участвовали команды со всей страны. Однако, несмотря на бурное распространение и популярность новой игры, и целый ряд новинок, которые привезли на этот чемпионат команды, спортивное мастерство волейболистов находилось ещё на низком уровне.</w:t>
      </w:r>
    </w:p>
    <w:p w:rsidR="00402456" w:rsidRPr="00560328" w:rsidRDefault="00402456" w:rsidP="00560328">
      <w:pPr>
        <w:pStyle w:val="NormalWeb"/>
        <w:shd w:val="clear" w:color="auto" w:fill="FFFFFF"/>
        <w:spacing w:before="0" w:beforeAutospacing="0" w:after="380" w:afterAutospacing="0"/>
        <w:rPr>
          <w:color w:val="000000"/>
        </w:rPr>
      </w:pPr>
      <w:r w:rsidRPr="00560328">
        <w:rPr>
          <w:color w:val="000000"/>
        </w:rPr>
        <w:t>Великая Отечественная война затормозила развитие волейбола. Но несмотря на огромные трудности военного времени, спортивная жизнь в стране не замирала. В 1943 году разыгрывается первенство Москвы, в 1944 году первенство и кубок Москвы по волейболу. В 1945 году вновь проводится первенство СССР. Чемпионами страны стали московские команды «Динамо» (мужчины) и «Локомотив» (женщины). На этих соревнованиях мужская команда «Динамо» (Москва) широко применяла в защите взаимодействие защитных линий и доигрывание принятых мячей, а в нападении использовала всё пространство по длине сетки для выпадения нападающего удара. Такая организация игры и принесла команде титул чемпионата СССР и дала толчок дальнейшему развитию тактики волейбола.</w:t>
      </w:r>
    </w:p>
    <w:p w:rsidR="00402456" w:rsidRPr="00560328" w:rsidRDefault="00402456" w:rsidP="00560328">
      <w:pPr>
        <w:pStyle w:val="NormalWeb"/>
        <w:shd w:val="clear" w:color="auto" w:fill="FFFFFF"/>
        <w:spacing w:before="0" w:beforeAutospacing="0" w:after="380" w:afterAutospacing="0"/>
        <w:rPr>
          <w:color w:val="000000"/>
        </w:rPr>
      </w:pPr>
      <w:r w:rsidRPr="00560328">
        <w:rPr>
          <w:color w:val="000000"/>
        </w:rPr>
        <w:t>Прошедшие в 1946-1947 гг. первенства страны, а также успешное выступление советских волейболистов на международной арене послужили толчком к дальнейшему развитию волейбола в СССР. В 1947 году советские волейболисты, участвуя в соревнованиях на международном фестивале демократической молодёжи в Праге, заняли первое место. В этом же году создаётся Международная федерация волейбола (ФИВБ). После выступления Всесоюзной волейбольной секции в члены этой организации (1948год) волейболисты СССР, становятся участниками всех международных соревнований.</w:t>
      </w:r>
    </w:p>
    <w:p w:rsidR="00402456" w:rsidRPr="00560328" w:rsidRDefault="00402456" w:rsidP="00560328">
      <w:pPr>
        <w:pStyle w:val="NormalWeb"/>
        <w:shd w:val="clear" w:color="auto" w:fill="FFFFFF"/>
        <w:spacing w:before="0" w:beforeAutospacing="0" w:after="380" w:afterAutospacing="0"/>
        <w:rPr>
          <w:color w:val="000000"/>
        </w:rPr>
      </w:pPr>
      <w:r w:rsidRPr="00560328">
        <w:rPr>
          <w:color w:val="000000"/>
        </w:rPr>
        <w:t>В 1949 году мужская команда советских волейболистов завоёвывает звание чемпиона в первом официальном первенстве мира. Наши сборные команды мужчин и женщин побеждают и в первенстве Европы. Свои чемпионские титулы они подтверждают и в последующие два года. Летом 1952 года первенство мира проводилось в Москве. Советские волейболисты и волейболистки в этих соревнованиях стали сильнейшими в мире.</w:t>
      </w:r>
    </w:p>
    <w:p w:rsidR="00402456" w:rsidRPr="00560328" w:rsidRDefault="00402456" w:rsidP="00560328">
      <w:pPr>
        <w:pStyle w:val="NormalWeb"/>
        <w:shd w:val="clear" w:color="auto" w:fill="FFFFFF"/>
        <w:spacing w:before="0" w:beforeAutospacing="0" w:after="380" w:afterAutospacing="0"/>
        <w:rPr>
          <w:color w:val="000000"/>
        </w:rPr>
      </w:pPr>
      <w:r w:rsidRPr="00560328">
        <w:rPr>
          <w:color w:val="000000"/>
        </w:rPr>
        <w:t>Включение в 1964 году волейбола в программу Олимпийских игр значительно повысило требования к игре волейболистов.</w:t>
      </w:r>
    </w:p>
    <w:p w:rsidR="00402456" w:rsidRPr="00560328" w:rsidRDefault="00402456" w:rsidP="00560328">
      <w:pPr>
        <w:rPr>
          <w:rFonts w:ascii="Times New Roman" w:hAnsi="Times New Roman"/>
          <w:b/>
          <w:sz w:val="24"/>
          <w:szCs w:val="24"/>
        </w:rPr>
      </w:pPr>
    </w:p>
    <w:p w:rsidR="00402456" w:rsidRPr="00560328" w:rsidRDefault="00402456" w:rsidP="005603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560328">
        <w:rPr>
          <w:color w:val="000000"/>
        </w:rPr>
        <w:t>Тестовые вопросы по теме: История развития.</w:t>
      </w:r>
    </w:p>
    <w:p w:rsidR="00402456" w:rsidRPr="00560328" w:rsidRDefault="00402456" w:rsidP="005603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560328">
        <w:rPr>
          <w:color w:val="000000"/>
        </w:rPr>
        <w:t>Задание : 1.Прочитайте вопрос .2.Из приведенных вариантов ответов выберите один – правильный и наиболее полный .3.Рядом с вопросом поставьте букву выбранного ответа.</w:t>
      </w:r>
    </w:p>
    <w:p w:rsidR="00402456" w:rsidRPr="00560328" w:rsidRDefault="00402456" w:rsidP="005603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560328">
        <w:rPr>
          <w:color w:val="000000"/>
        </w:rPr>
        <w:t>1.Волейбол - это</w:t>
      </w:r>
    </w:p>
    <w:p w:rsidR="00402456" w:rsidRPr="00560328" w:rsidRDefault="00402456" w:rsidP="005603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560328">
        <w:rPr>
          <w:color w:val="000000"/>
        </w:rPr>
        <w:t>А) подвижная игра;</w:t>
      </w:r>
    </w:p>
    <w:p w:rsidR="00402456" w:rsidRPr="00560328" w:rsidRDefault="00402456" w:rsidP="005603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560328">
        <w:rPr>
          <w:color w:val="000000"/>
        </w:rPr>
        <w:t>Б) спортивная игра;</w:t>
      </w:r>
    </w:p>
    <w:p w:rsidR="00402456" w:rsidRPr="00560328" w:rsidRDefault="00402456" w:rsidP="005603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560328">
        <w:rPr>
          <w:color w:val="000000"/>
        </w:rPr>
        <w:t>В) лично – командный вид спорта.</w:t>
      </w:r>
    </w:p>
    <w:p w:rsidR="00402456" w:rsidRPr="00560328" w:rsidRDefault="00402456" w:rsidP="005603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560328">
        <w:rPr>
          <w:color w:val="000000"/>
        </w:rPr>
        <w:t>2.Родиной волейбола является:</w:t>
      </w:r>
    </w:p>
    <w:p w:rsidR="00402456" w:rsidRPr="00560328" w:rsidRDefault="00402456" w:rsidP="005603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560328">
        <w:rPr>
          <w:color w:val="000000"/>
        </w:rPr>
        <w:t>А) Канада ;</w:t>
      </w:r>
    </w:p>
    <w:p w:rsidR="00402456" w:rsidRPr="00560328" w:rsidRDefault="00402456" w:rsidP="005603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560328">
        <w:rPr>
          <w:color w:val="000000"/>
        </w:rPr>
        <w:t>Б) Франция ;</w:t>
      </w:r>
    </w:p>
    <w:p w:rsidR="00402456" w:rsidRPr="00560328" w:rsidRDefault="00402456" w:rsidP="005603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560328">
        <w:rPr>
          <w:color w:val="000000"/>
        </w:rPr>
        <w:t>В) Америка.</w:t>
      </w:r>
    </w:p>
    <w:p w:rsidR="00402456" w:rsidRPr="00560328" w:rsidRDefault="00402456" w:rsidP="005603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560328">
        <w:rPr>
          <w:color w:val="000000"/>
        </w:rPr>
        <w:t>3.Основатель волейбола:</w:t>
      </w:r>
    </w:p>
    <w:p w:rsidR="00402456" w:rsidRPr="00560328" w:rsidRDefault="00402456" w:rsidP="005603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560328">
        <w:rPr>
          <w:color w:val="000000"/>
        </w:rPr>
        <w:t>А) В.Морган ;</w:t>
      </w:r>
    </w:p>
    <w:p w:rsidR="00402456" w:rsidRPr="00560328" w:rsidRDefault="00402456" w:rsidP="005603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560328">
        <w:rPr>
          <w:color w:val="000000"/>
        </w:rPr>
        <w:t>Б) Д.Нейсмит ;</w:t>
      </w:r>
    </w:p>
    <w:p w:rsidR="00402456" w:rsidRPr="00560328" w:rsidRDefault="00402456" w:rsidP="005603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560328">
        <w:rPr>
          <w:color w:val="000000"/>
        </w:rPr>
        <w:t>В) Х.Нильсен.</w:t>
      </w:r>
    </w:p>
    <w:p w:rsidR="00402456" w:rsidRPr="00560328" w:rsidRDefault="00402456" w:rsidP="005603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560328">
        <w:rPr>
          <w:color w:val="000000"/>
        </w:rPr>
        <w:t>4.Впервые волейбол был продемонстрирован в</w:t>
      </w:r>
    </w:p>
    <w:p w:rsidR="00402456" w:rsidRPr="00560328" w:rsidRDefault="00402456" w:rsidP="005603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560328">
        <w:rPr>
          <w:color w:val="000000"/>
        </w:rPr>
        <w:t xml:space="preserve">А) </w:t>
      </w:r>
      <w:smartTag w:uri="urn:schemas-microsoft-com:office:smarttags" w:element="metricconverter">
        <w:smartTagPr>
          <w:attr w:name="ProductID" w:val="1895 г"/>
        </w:smartTagPr>
        <w:r w:rsidRPr="00560328">
          <w:rPr>
            <w:color w:val="000000"/>
          </w:rPr>
          <w:t>1895 г</w:t>
        </w:r>
      </w:smartTag>
      <w:r w:rsidRPr="00560328">
        <w:rPr>
          <w:color w:val="000000"/>
        </w:rPr>
        <w:t>;</w:t>
      </w:r>
    </w:p>
    <w:p w:rsidR="00402456" w:rsidRPr="00560328" w:rsidRDefault="00402456" w:rsidP="005603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560328">
        <w:rPr>
          <w:color w:val="000000"/>
        </w:rPr>
        <w:t xml:space="preserve">Б) </w:t>
      </w:r>
      <w:smartTag w:uri="urn:schemas-microsoft-com:office:smarttags" w:element="metricconverter">
        <w:smartTagPr>
          <w:attr w:name="ProductID" w:val="1805 г"/>
        </w:smartTagPr>
        <w:r w:rsidRPr="00560328">
          <w:rPr>
            <w:color w:val="000000"/>
          </w:rPr>
          <w:t>1805 г</w:t>
        </w:r>
      </w:smartTag>
      <w:r w:rsidRPr="00560328">
        <w:rPr>
          <w:color w:val="000000"/>
        </w:rPr>
        <w:t>;</w:t>
      </w:r>
    </w:p>
    <w:p w:rsidR="00402456" w:rsidRPr="00560328" w:rsidRDefault="00402456" w:rsidP="005603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560328">
        <w:rPr>
          <w:color w:val="000000"/>
        </w:rPr>
        <w:t xml:space="preserve">В) </w:t>
      </w:r>
      <w:smartTag w:uri="urn:schemas-microsoft-com:office:smarttags" w:element="metricconverter">
        <w:smartTagPr>
          <w:attr w:name="ProductID" w:val="1890 г"/>
        </w:smartTagPr>
        <w:r w:rsidRPr="00560328">
          <w:rPr>
            <w:color w:val="000000"/>
          </w:rPr>
          <w:t>1890 г</w:t>
        </w:r>
      </w:smartTag>
      <w:r w:rsidRPr="00560328">
        <w:rPr>
          <w:color w:val="000000"/>
        </w:rPr>
        <w:t>.</w:t>
      </w:r>
    </w:p>
    <w:p w:rsidR="00402456" w:rsidRPr="00560328" w:rsidRDefault="00402456" w:rsidP="00560328">
      <w:pPr>
        <w:rPr>
          <w:rFonts w:ascii="Times New Roman" w:hAnsi="Times New Roman"/>
          <w:sz w:val="24"/>
          <w:szCs w:val="24"/>
        </w:rPr>
      </w:pPr>
      <w:r w:rsidRPr="00560328">
        <w:rPr>
          <w:rFonts w:ascii="Times New Roman" w:hAnsi="Times New Roman"/>
          <w:sz w:val="24"/>
          <w:szCs w:val="24"/>
        </w:rPr>
        <w:t>5. В каком году были обнародованы первые правила волейбола:</w:t>
      </w:r>
    </w:p>
    <w:p w:rsidR="00402456" w:rsidRPr="00560328" w:rsidRDefault="00402456" w:rsidP="00560328">
      <w:pPr>
        <w:rPr>
          <w:rFonts w:ascii="Times New Roman" w:hAnsi="Times New Roman"/>
          <w:sz w:val="24"/>
          <w:szCs w:val="24"/>
        </w:rPr>
      </w:pPr>
      <w:r w:rsidRPr="00560328">
        <w:rPr>
          <w:rFonts w:ascii="Times New Roman" w:hAnsi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895 г"/>
        </w:smartTagPr>
        <w:r w:rsidRPr="00560328">
          <w:rPr>
            <w:rFonts w:ascii="Times New Roman" w:hAnsi="Times New Roman"/>
            <w:sz w:val="24"/>
            <w:szCs w:val="24"/>
          </w:rPr>
          <w:t>1895 г</w:t>
        </w:r>
      </w:smartTag>
      <w:r w:rsidRPr="00560328">
        <w:rPr>
          <w:rFonts w:ascii="Times New Roman" w:hAnsi="Times New Roman"/>
          <w:sz w:val="24"/>
          <w:szCs w:val="24"/>
        </w:rPr>
        <w:t>;</w:t>
      </w:r>
    </w:p>
    <w:p w:rsidR="00402456" w:rsidRPr="00560328" w:rsidRDefault="00402456" w:rsidP="00560328">
      <w:pPr>
        <w:rPr>
          <w:rFonts w:ascii="Times New Roman" w:hAnsi="Times New Roman"/>
          <w:sz w:val="24"/>
          <w:szCs w:val="24"/>
        </w:rPr>
      </w:pPr>
      <w:r w:rsidRPr="00560328">
        <w:rPr>
          <w:rFonts w:ascii="Times New Roman" w:hAnsi="Times New Roman"/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897 г"/>
        </w:smartTagPr>
        <w:r w:rsidRPr="00560328">
          <w:rPr>
            <w:rFonts w:ascii="Times New Roman" w:hAnsi="Times New Roman"/>
            <w:sz w:val="24"/>
            <w:szCs w:val="24"/>
          </w:rPr>
          <w:t>1897 г</w:t>
        </w:r>
      </w:smartTag>
      <w:r w:rsidRPr="00560328">
        <w:rPr>
          <w:rFonts w:ascii="Times New Roman" w:hAnsi="Times New Roman"/>
          <w:sz w:val="24"/>
          <w:szCs w:val="24"/>
        </w:rPr>
        <w:t>;</w:t>
      </w:r>
    </w:p>
    <w:p w:rsidR="00402456" w:rsidRPr="00560328" w:rsidRDefault="00402456" w:rsidP="00560328">
      <w:pPr>
        <w:rPr>
          <w:rFonts w:ascii="Times New Roman" w:hAnsi="Times New Roman"/>
          <w:sz w:val="24"/>
          <w:szCs w:val="24"/>
        </w:rPr>
      </w:pPr>
      <w:r w:rsidRPr="00560328">
        <w:rPr>
          <w:rFonts w:ascii="Times New Roman" w:hAnsi="Times New Roman"/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898 г"/>
        </w:smartTagPr>
        <w:r w:rsidRPr="00560328">
          <w:rPr>
            <w:rFonts w:ascii="Times New Roman" w:hAnsi="Times New Roman"/>
            <w:sz w:val="24"/>
            <w:szCs w:val="24"/>
          </w:rPr>
          <w:t>1898 г</w:t>
        </w:r>
      </w:smartTag>
      <w:r w:rsidRPr="00560328">
        <w:rPr>
          <w:rFonts w:ascii="Times New Roman" w:hAnsi="Times New Roman"/>
          <w:sz w:val="24"/>
          <w:szCs w:val="24"/>
        </w:rPr>
        <w:t>;</w:t>
      </w:r>
    </w:p>
    <w:p w:rsidR="00402456" w:rsidRPr="00560328" w:rsidRDefault="00402456" w:rsidP="00560328">
      <w:pPr>
        <w:rPr>
          <w:rFonts w:ascii="Times New Roman" w:hAnsi="Times New Roman"/>
          <w:sz w:val="24"/>
          <w:szCs w:val="24"/>
        </w:rPr>
      </w:pPr>
      <w:r w:rsidRPr="00560328">
        <w:rPr>
          <w:rFonts w:ascii="Times New Roman" w:hAnsi="Times New Roman"/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890 г"/>
        </w:smartTagPr>
        <w:r w:rsidRPr="00560328">
          <w:rPr>
            <w:rFonts w:ascii="Times New Roman" w:hAnsi="Times New Roman"/>
            <w:sz w:val="24"/>
            <w:szCs w:val="24"/>
          </w:rPr>
          <w:t>1890 г</w:t>
        </w:r>
      </w:smartTag>
      <w:r w:rsidRPr="00560328">
        <w:rPr>
          <w:rFonts w:ascii="Times New Roman" w:hAnsi="Times New Roman"/>
          <w:sz w:val="24"/>
          <w:szCs w:val="24"/>
        </w:rPr>
        <w:t>;</w:t>
      </w:r>
    </w:p>
    <w:p w:rsidR="00402456" w:rsidRPr="00560328" w:rsidRDefault="00402456" w:rsidP="00560328">
      <w:pPr>
        <w:rPr>
          <w:rFonts w:ascii="Times New Roman" w:hAnsi="Times New Roman"/>
          <w:sz w:val="24"/>
          <w:szCs w:val="24"/>
        </w:rPr>
      </w:pPr>
      <w:r w:rsidRPr="00560328">
        <w:rPr>
          <w:rFonts w:ascii="Times New Roman" w:hAnsi="Times New Roman"/>
          <w:sz w:val="24"/>
          <w:szCs w:val="24"/>
        </w:rPr>
        <w:t>6. В каком году распространился волейбол в нашей стране:</w:t>
      </w:r>
    </w:p>
    <w:p w:rsidR="00402456" w:rsidRPr="00560328" w:rsidRDefault="00402456" w:rsidP="00560328">
      <w:pPr>
        <w:rPr>
          <w:rFonts w:ascii="Times New Roman" w:hAnsi="Times New Roman"/>
          <w:sz w:val="24"/>
          <w:szCs w:val="24"/>
        </w:rPr>
      </w:pPr>
      <w:r w:rsidRPr="00560328">
        <w:rPr>
          <w:rFonts w:ascii="Times New Roman" w:hAnsi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910 г"/>
        </w:smartTagPr>
        <w:r w:rsidRPr="00560328">
          <w:rPr>
            <w:rFonts w:ascii="Times New Roman" w:hAnsi="Times New Roman"/>
            <w:sz w:val="24"/>
            <w:szCs w:val="24"/>
          </w:rPr>
          <w:t>1910 г</w:t>
        </w:r>
      </w:smartTag>
      <w:r w:rsidRPr="00560328">
        <w:rPr>
          <w:rFonts w:ascii="Times New Roman" w:hAnsi="Times New Roman"/>
          <w:sz w:val="24"/>
          <w:szCs w:val="24"/>
        </w:rPr>
        <w:t>;</w:t>
      </w:r>
    </w:p>
    <w:p w:rsidR="00402456" w:rsidRPr="00560328" w:rsidRDefault="00402456" w:rsidP="00560328">
      <w:pPr>
        <w:rPr>
          <w:rFonts w:ascii="Times New Roman" w:hAnsi="Times New Roman"/>
          <w:sz w:val="24"/>
          <w:szCs w:val="24"/>
        </w:rPr>
      </w:pPr>
      <w:r w:rsidRPr="00560328">
        <w:rPr>
          <w:rFonts w:ascii="Times New Roman" w:hAnsi="Times New Roman"/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913 г"/>
        </w:smartTagPr>
        <w:r w:rsidRPr="00560328">
          <w:rPr>
            <w:rFonts w:ascii="Times New Roman" w:hAnsi="Times New Roman"/>
            <w:sz w:val="24"/>
            <w:szCs w:val="24"/>
          </w:rPr>
          <w:t>1913 г</w:t>
        </w:r>
      </w:smartTag>
      <w:r w:rsidRPr="00560328">
        <w:rPr>
          <w:rFonts w:ascii="Times New Roman" w:hAnsi="Times New Roman"/>
          <w:sz w:val="24"/>
          <w:szCs w:val="24"/>
        </w:rPr>
        <w:t>;</w:t>
      </w:r>
    </w:p>
    <w:p w:rsidR="00402456" w:rsidRPr="00560328" w:rsidRDefault="00402456" w:rsidP="00560328">
      <w:pPr>
        <w:rPr>
          <w:rFonts w:ascii="Times New Roman" w:hAnsi="Times New Roman"/>
          <w:sz w:val="24"/>
          <w:szCs w:val="24"/>
        </w:rPr>
      </w:pPr>
      <w:r w:rsidRPr="00560328">
        <w:rPr>
          <w:rFonts w:ascii="Times New Roman" w:hAnsi="Times New Roman"/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917 г"/>
        </w:smartTagPr>
        <w:r w:rsidRPr="00560328">
          <w:rPr>
            <w:rFonts w:ascii="Times New Roman" w:hAnsi="Times New Roman"/>
            <w:sz w:val="24"/>
            <w:szCs w:val="24"/>
          </w:rPr>
          <w:t>1917 г</w:t>
        </w:r>
      </w:smartTag>
      <w:r w:rsidRPr="00560328">
        <w:rPr>
          <w:rFonts w:ascii="Times New Roman" w:hAnsi="Times New Roman"/>
          <w:sz w:val="24"/>
          <w:szCs w:val="24"/>
        </w:rPr>
        <w:t>;</w:t>
      </w:r>
    </w:p>
    <w:p w:rsidR="00402456" w:rsidRPr="00560328" w:rsidRDefault="00402456" w:rsidP="00560328">
      <w:pPr>
        <w:rPr>
          <w:rFonts w:ascii="Times New Roman" w:hAnsi="Times New Roman"/>
          <w:sz w:val="24"/>
          <w:szCs w:val="24"/>
        </w:rPr>
      </w:pPr>
      <w:r w:rsidRPr="00560328">
        <w:rPr>
          <w:rFonts w:ascii="Times New Roman" w:hAnsi="Times New Roman"/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920 г"/>
        </w:smartTagPr>
        <w:r w:rsidRPr="00560328">
          <w:rPr>
            <w:rFonts w:ascii="Times New Roman" w:hAnsi="Times New Roman"/>
            <w:sz w:val="24"/>
            <w:szCs w:val="24"/>
          </w:rPr>
          <w:t>1920 г</w:t>
        </w:r>
      </w:smartTag>
      <w:r w:rsidRPr="00560328">
        <w:rPr>
          <w:rFonts w:ascii="Times New Roman" w:hAnsi="Times New Roman"/>
          <w:sz w:val="24"/>
          <w:szCs w:val="24"/>
        </w:rPr>
        <w:t>;</w:t>
      </w:r>
    </w:p>
    <w:p w:rsidR="00402456" w:rsidRPr="00560328" w:rsidRDefault="00402456" w:rsidP="00560328">
      <w:pPr>
        <w:rPr>
          <w:rFonts w:ascii="Times New Roman" w:hAnsi="Times New Roman"/>
          <w:sz w:val="24"/>
          <w:szCs w:val="24"/>
        </w:rPr>
      </w:pPr>
      <w:r w:rsidRPr="00560328">
        <w:rPr>
          <w:rFonts w:ascii="Times New Roman" w:hAnsi="Times New Roman"/>
          <w:sz w:val="24"/>
          <w:szCs w:val="24"/>
        </w:rPr>
        <w:t>7. В каком году состоялся первый чемпионат СССР:</w:t>
      </w:r>
    </w:p>
    <w:p w:rsidR="00402456" w:rsidRPr="00560328" w:rsidRDefault="00402456" w:rsidP="00560328">
      <w:pPr>
        <w:rPr>
          <w:rFonts w:ascii="Times New Roman" w:hAnsi="Times New Roman"/>
          <w:sz w:val="24"/>
          <w:szCs w:val="24"/>
        </w:rPr>
      </w:pPr>
      <w:r w:rsidRPr="00560328">
        <w:rPr>
          <w:rFonts w:ascii="Times New Roman" w:hAnsi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921 г"/>
        </w:smartTagPr>
        <w:r w:rsidRPr="00560328">
          <w:rPr>
            <w:rFonts w:ascii="Times New Roman" w:hAnsi="Times New Roman"/>
            <w:sz w:val="24"/>
            <w:szCs w:val="24"/>
          </w:rPr>
          <w:t>1921 г</w:t>
        </w:r>
      </w:smartTag>
      <w:r w:rsidRPr="00560328">
        <w:rPr>
          <w:rFonts w:ascii="Times New Roman" w:hAnsi="Times New Roman"/>
          <w:sz w:val="24"/>
          <w:szCs w:val="24"/>
        </w:rPr>
        <w:t>;</w:t>
      </w:r>
    </w:p>
    <w:p w:rsidR="00402456" w:rsidRPr="00560328" w:rsidRDefault="00402456" w:rsidP="00560328">
      <w:pPr>
        <w:rPr>
          <w:rFonts w:ascii="Times New Roman" w:hAnsi="Times New Roman"/>
          <w:sz w:val="24"/>
          <w:szCs w:val="24"/>
        </w:rPr>
      </w:pPr>
      <w:r w:rsidRPr="00560328">
        <w:rPr>
          <w:rFonts w:ascii="Times New Roman" w:hAnsi="Times New Roman"/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924 г"/>
        </w:smartTagPr>
        <w:r w:rsidRPr="00560328">
          <w:rPr>
            <w:rFonts w:ascii="Times New Roman" w:hAnsi="Times New Roman"/>
            <w:sz w:val="24"/>
            <w:szCs w:val="24"/>
          </w:rPr>
          <w:t>1924 г</w:t>
        </w:r>
      </w:smartTag>
      <w:r w:rsidRPr="00560328">
        <w:rPr>
          <w:rFonts w:ascii="Times New Roman" w:hAnsi="Times New Roman"/>
          <w:sz w:val="24"/>
          <w:szCs w:val="24"/>
        </w:rPr>
        <w:t>;</w:t>
      </w:r>
    </w:p>
    <w:p w:rsidR="00402456" w:rsidRPr="00560328" w:rsidRDefault="00402456" w:rsidP="00560328">
      <w:pPr>
        <w:rPr>
          <w:rFonts w:ascii="Times New Roman" w:hAnsi="Times New Roman"/>
          <w:sz w:val="24"/>
          <w:szCs w:val="24"/>
        </w:rPr>
      </w:pPr>
      <w:r w:rsidRPr="00560328">
        <w:rPr>
          <w:rFonts w:ascii="Times New Roman" w:hAnsi="Times New Roman"/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926 г"/>
        </w:smartTagPr>
        <w:r w:rsidRPr="00560328">
          <w:rPr>
            <w:rFonts w:ascii="Times New Roman" w:hAnsi="Times New Roman"/>
            <w:sz w:val="24"/>
            <w:szCs w:val="24"/>
          </w:rPr>
          <w:t>1926 г</w:t>
        </w:r>
      </w:smartTag>
      <w:r w:rsidRPr="00560328">
        <w:rPr>
          <w:rFonts w:ascii="Times New Roman" w:hAnsi="Times New Roman"/>
          <w:sz w:val="24"/>
          <w:szCs w:val="24"/>
        </w:rPr>
        <w:t>;</w:t>
      </w:r>
    </w:p>
    <w:p w:rsidR="00402456" w:rsidRPr="00560328" w:rsidRDefault="00402456" w:rsidP="00560328">
      <w:pPr>
        <w:rPr>
          <w:rFonts w:ascii="Times New Roman" w:hAnsi="Times New Roman"/>
          <w:sz w:val="24"/>
          <w:szCs w:val="24"/>
        </w:rPr>
      </w:pPr>
      <w:r w:rsidRPr="00560328">
        <w:rPr>
          <w:rFonts w:ascii="Times New Roman" w:hAnsi="Times New Roman"/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928 г"/>
        </w:smartTagPr>
        <w:r w:rsidRPr="00560328">
          <w:rPr>
            <w:rFonts w:ascii="Times New Roman" w:hAnsi="Times New Roman"/>
            <w:sz w:val="24"/>
            <w:szCs w:val="24"/>
          </w:rPr>
          <w:t>1928 г</w:t>
        </w:r>
      </w:smartTag>
      <w:r w:rsidRPr="00560328">
        <w:rPr>
          <w:rFonts w:ascii="Times New Roman" w:hAnsi="Times New Roman"/>
          <w:sz w:val="24"/>
          <w:szCs w:val="24"/>
        </w:rPr>
        <w:t>;</w:t>
      </w:r>
    </w:p>
    <w:p w:rsidR="00402456" w:rsidRPr="00560328" w:rsidRDefault="00402456" w:rsidP="00560328">
      <w:pPr>
        <w:rPr>
          <w:rFonts w:ascii="Times New Roman" w:hAnsi="Times New Roman"/>
          <w:sz w:val="24"/>
          <w:szCs w:val="24"/>
        </w:rPr>
      </w:pPr>
      <w:r w:rsidRPr="00560328">
        <w:rPr>
          <w:rFonts w:ascii="Times New Roman" w:hAnsi="Times New Roman"/>
          <w:sz w:val="24"/>
          <w:szCs w:val="24"/>
        </w:rPr>
        <w:t>8. В каком году создается Международная Федерация волейбола (ФИВБ):</w:t>
      </w:r>
    </w:p>
    <w:p w:rsidR="00402456" w:rsidRPr="00560328" w:rsidRDefault="00402456" w:rsidP="00560328">
      <w:pPr>
        <w:rPr>
          <w:rFonts w:ascii="Times New Roman" w:hAnsi="Times New Roman"/>
          <w:sz w:val="24"/>
          <w:szCs w:val="24"/>
        </w:rPr>
      </w:pPr>
      <w:r w:rsidRPr="00560328">
        <w:rPr>
          <w:rFonts w:ascii="Times New Roman" w:hAnsi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944 г"/>
        </w:smartTagPr>
        <w:r w:rsidRPr="00560328">
          <w:rPr>
            <w:rFonts w:ascii="Times New Roman" w:hAnsi="Times New Roman"/>
            <w:sz w:val="24"/>
            <w:szCs w:val="24"/>
          </w:rPr>
          <w:t>1944 г</w:t>
        </w:r>
      </w:smartTag>
      <w:r w:rsidRPr="00560328">
        <w:rPr>
          <w:rFonts w:ascii="Times New Roman" w:hAnsi="Times New Roman"/>
          <w:sz w:val="24"/>
          <w:szCs w:val="24"/>
        </w:rPr>
        <w:t>;</w:t>
      </w:r>
    </w:p>
    <w:p w:rsidR="00402456" w:rsidRPr="00560328" w:rsidRDefault="00402456" w:rsidP="00560328">
      <w:pPr>
        <w:rPr>
          <w:rFonts w:ascii="Times New Roman" w:hAnsi="Times New Roman"/>
          <w:sz w:val="24"/>
          <w:szCs w:val="24"/>
        </w:rPr>
      </w:pPr>
      <w:r w:rsidRPr="00560328">
        <w:rPr>
          <w:rFonts w:ascii="Times New Roman" w:hAnsi="Times New Roman"/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946 г"/>
        </w:smartTagPr>
        <w:r w:rsidRPr="00560328">
          <w:rPr>
            <w:rFonts w:ascii="Times New Roman" w:hAnsi="Times New Roman"/>
            <w:sz w:val="24"/>
            <w:szCs w:val="24"/>
          </w:rPr>
          <w:t>1946 г</w:t>
        </w:r>
      </w:smartTag>
      <w:r w:rsidRPr="00560328">
        <w:rPr>
          <w:rFonts w:ascii="Times New Roman" w:hAnsi="Times New Roman"/>
          <w:sz w:val="24"/>
          <w:szCs w:val="24"/>
        </w:rPr>
        <w:t>;</w:t>
      </w:r>
    </w:p>
    <w:p w:rsidR="00402456" w:rsidRPr="00560328" w:rsidRDefault="00402456" w:rsidP="00560328">
      <w:pPr>
        <w:rPr>
          <w:rFonts w:ascii="Times New Roman" w:hAnsi="Times New Roman"/>
          <w:sz w:val="24"/>
          <w:szCs w:val="24"/>
        </w:rPr>
      </w:pPr>
      <w:r w:rsidRPr="00560328">
        <w:rPr>
          <w:rFonts w:ascii="Times New Roman" w:hAnsi="Times New Roman"/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947 г"/>
        </w:smartTagPr>
        <w:r w:rsidRPr="00560328">
          <w:rPr>
            <w:rFonts w:ascii="Times New Roman" w:hAnsi="Times New Roman"/>
            <w:sz w:val="24"/>
            <w:szCs w:val="24"/>
          </w:rPr>
          <w:t>1947 г</w:t>
        </w:r>
      </w:smartTag>
      <w:r w:rsidRPr="00560328">
        <w:rPr>
          <w:rFonts w:ascii="Times New Roman" w:hAnsi="Times New Roman"/>
          <w:sz w:val="24"/>
          <w:szCs w:val="24"/>
        </w:rPr>
        <w:t>;</w:t>
      </w:r>
    </w:p>
    <w:p w:rsidR="00402456" w:rsidRPr="00560328" w:rsidRDefault="00402456" w:rsidP="00560328">
      <w:pPr>
        <w:rPr>
          <w:rFonts w:ascii="Times New Roman" w:hAnsi="Times New Roman"/>
          <w:sz w:val="24"/>
          <w:szCs w:val="24"/>
        </w:rPr>
      </w:pPr>
      <w:r w:rsidRPr="00560328">
        <w:rPr>
          <w:rFonts w:ascii="Times New Roman" w:hAnsi="Times New Roman"/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949 г"/>
        </w:smartTagPr>
        <w:r w:rsidRPr="00560328">
          <w:rPr>
            <w:rFonts w:ascii="Times New Roman" w:hAnsi="Times New Roman"/>
            <w:sz w:val="24"/>
            <w:szCs w:val="24"/>
          </w:rPr>
          <w:t>1949 г</w:t>
        </w:r>
      </w:smartTag>
      <w:r w:rsidRPr="00560328">
        <w:rPr>
          <w:rFonts w:ascii="Times New Roman" w:hAnsi="Times New Roman"/>
          <w:sz w:val="24"/>
          <w:szCs w:val="24"/>
        </w:rPr>
        <w:t>;</w:t>
      </w:r>
    </w:p>
    <w:p w:rsidR="00402456" w:rsidRPr="00560328" w:rsidRDefault="00402456" w:rsidP="00560328">
      <w:pPr>
        <w:rPr>
          <w:rFonts w:ascii="Times New Roman" w:hAnsi="Times New Roman"/>
          <w:sz w:val="24"/>
          <w:szCs w:val="24"/>
        </w:rPr>
      </w:pPr>
      <w:r w:rsidRPr="00560328">
        <w:rPr>
          <w:rFonts w:ascii="Times New Roman" w:hAnsi="Times New Roman"/>
          <w:sz w:val="24"/>
          <w:szCs w:val="24"/>
        </w:rPr>
        <w:t>9. В каком году советские волейболисты завоевывают звание чемпиона в первом официальном первенстве мира:</w:t>
      </w:r>
    </w:p>
    <w:p w:rsidR="00402456" w:rsidRPr="00560328" w:rsidRDefault="00402456" w:rsidP="00560328">
      <w:pPr>
        <w:rPr>
          <w:rFonts w:ascii="Times New Roman" w:hAnsi="Times New Roman"/>
          <w:sz w:val="24"/>
          <w:szCs w:val="24"/>
        </w:rPr>
      </w:pPr>
      <w:r w:rsidRPr="00560328">
        <w:rPr>
          <w:rFonts w:ascii="Times New Roman" w:hAnsi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944 г"/>
        </w:smartTagPr>
        <w:r w:rsidRPr="00560328">
          <w:rPr>
            <w:rFonts w:ascii="Times New Roman" w:hAnsi="Times New Roman"/>
            <w:sz w:val="24"/>
            <w:szCs w:val="24"/>
          </w:rPr>
          <w:t>1944 г</w:t>
        </w:r>
      </w:smartTag>
      <w:r w:rsidRPr="00560328">
        <w:rPr>
          <w:rFonts w:ascii="Times New Roman" w:hAnsi="Times New Roman"/>
          <w:sz w:val="24"/>
          <w:szCs w:val="24"/>
        </w:rPr>
        <w:t>;</w:t>
      </w:r>
    </w:p>
    <w:p w:rsidR="00402456" w:rsidRPr="00560328" w:rsidRDefault="00402456" w:rsidP="00560328">
      <w:pPr>
        <w:rPr>
          <w:rFonts w:ascii="Times New Roman" w:hAnsi="Times New Roman"/>
          <w:sz w:val="24"/>
          <w:szCs w:val="24"/>
        </w:rPr>
      </w:pPr>
      <w:r w:rsidRPr="00560328">
        <w:rPr>
          <w:rFonts w:ascii="Times New Roman" w:hAnsi="Times New Roman"/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946 г"/>
        </w:smartTagPr>
        <w:r w:rsidRPr="00560328">
          <w:rPr>
            <w:rFonts w:ascii="Times New Roman" w:hAnsi="Times New Roman"/>
            <w:sz w:val="24"/>
            <w:szCs w:val="24"/>
          </w:rPr>
          <w:t>1946 г</w:t>
        </w:r>
      </w:smartTag>
      <w:r w:rsidRPr="00560328">
        <w:rPr>
          <w:rFonts w:ascii="Times New Roman" w:hAnsi="Times New Roman"/>
          <w:sz w:val="24"/>
          <w:szCs w:val="24"/>
        </w:rPr>
        <w:t>;</w:t>
      </w:r>
    </w:p>
    <w:p w:rsidR="00402456" w:rsidRPr="00560328" w:rsidRDefault="00402456" w:rsidP="00560328">
      <w:pPr>
        <w:rPr>
          <w:rFonts w:ascii="Times New Roman" w:hAnsi="Times New Roman"/>
          <w:sz w:val="24"/>
          <w:szCs w:val="24"/>
        </w:rPr>
      </w:pPr>
      <w:r w:rsidRPr="00560328">
        <w:rPr>
          <w:rFonts w:ascii="Times New Roman" w:hAnsi="Times New Roman"/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947 г"/>
        </w:smartTagPr>
        <w:r w:rsidRPr="00560328">
          <w:rPr>
            <w:rFonts w:ascii="Times New Roman" w:hAnsi="Times New Roman"/>
            <w:sz w:val="24"/>
            <w:szCs w:val="24"/>
          </w:rPr>
          <w:t>1947 г</w:t>
        </w:r>
      </w:smartTag>
      <w:r w:rsidRPr="00560328">
        <w:rPr>
          <w:rFonts w:ascii="Times New Roman" w:hAnsi="Times New Roman"/>
          <w:sz w:val="24"/>
          <w:szCs w:val="24"/>
        </w:rPr>
        <w:t>;</w:t>
      </w:r>
    </w:p>
    <w:p w:rsidR="00402456" w:rsidRPr="00560328" w:rsidRDefault="00402456" w:rsidP="00560328">
      <w:pPr>
        <w:rPr>
          <w:rFonts w:ascii="Times New Roman" w:hAnsi="Times New Roman"/>
          <w:sz w:val="24"/>
          <w:szCs w:val="24"/>
        </w:rPr>
      </w:pPr>
      <w:r w:rsidRPr="00560328">
        <w:rPr>
          <w:rFonts w:ascii="Times New Roman" w:hAnsi="Times New Roman"/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949 г"/>
        </w:smartTagPr>
        <w:r w:rsidRPr="00560328">
          <w:rPr>
            <w:rFonts w:ascii="Times New Roman" w:hAnsi="Times New Roman"/>
            <w:sz w:val="24"/>
            <w:szCs w:val="24"/>
          </w:rPr>
          <w:t>1949 г</w:t>
        </w:r>
      </w:smartTag>
      <w:r w:rsidRPr="00560328">
        <w:rPr>
          <w:rFonts w:ascii="Times New Roman" w:hAnsi="Times New Roman"/>
          <w:sz w:val="24"/>
          <w:szCs w:val="24"/>
        </w:rPr>
        <w:t>;</w:t>
      </w:r>
    </w:p>
    <w:p w:rsidR="00402456" w:rsidRPr="00560328" w:rsidRDefault="00402456" w:rsidP="00560328">
      <w:pPr>
        <w:rPr>
          <w:rFonts w:ascii="Times New Roman" w:hAnsi="Times New Roman"/>
          <w:sz w:val="24"/>
          <w:szCs w:val="24"/>
        </w:rPr>
      </w:pPr>
      <w:r w:rsidRPr="00560328">
        <w:rPr>
          <w:rFonts w:ascii="Times New Roman" w:hAnsi="Times New Roman"/>
          <w:sz w:val="24"/>
          <w:szCs w:val="24"/>
        </w:rPr>
        <w:t>10. В каком году был включен волейбол в программу Олимпийских игр:</w:t>
      </w:r>
    </w:p>
    <w:p w:rsidR="00402456" w:rsidRPr="00560328" w:rsidRDefault="00402456" w:rsidP="00560328">
      <w:pPr>
        <w:rPr>
          <w:rFonts w:ascii="Times New Roman" w:hAnsi="Times New Roman"/>
          <w:sz w:val="24"/>
          <w:szCs w:val="24"/>
        </w:rPr>
      </w:pPr>
      <w:r w:rsidRPr="00560328">
        <w:rPr>
          <w:rFonts w:ascii="Times New Roman" w:hAnsi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961 г"/>
        </w:smartTagPr>
        <w:r w:rsidRPr="00560328">
          <w:rPr>
            <w:rFonts w:ascii="Times New Roman" w:hAnsi="Times New Roman"/>
            <w:sz w:val="24"/>
            <w:szCs w:val="24"/>
          </w:rPr>
          <w:t>1961 г</w:t>
        </w:r>
      </w:smartTag>
      <w:r w:rsidRPr="00560328">
        <w:rPr>
          <w:rFonts w:ascii="Times New Roman" w:hAnsi="Times New Roman"/>
          <w:sz w:val="24"/>
          <w:szCs w:val="24"/>
        </w:rPr>
        <w:t>;</w:t>
      </w:r>
    </w:p>
    <w:p w:rsidR="00402456" w:rsidRPr="00560328" w:rsidRDefault="00402456" w:rsidP="00560328">
      <w:pPr>
        <w:rPr>
          <w:rFonts w:ascii="Times New Roman" w:hAnsi="Times New Roman"/>
          <w:sz w:val="24"/>
          <w:szCs w:val="24"/>
        </w:rPr>
      </w:pPr>
      <w:r w:rsidRPr="00560328">
        <w:rPr>
          <w:rFonts w:ascii="Times New Roman" w:hAnsi="Times New Roman"/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964 г"/>
        </w:smartTagPr>
        <w:r w:rsidRPr="00560328">
          <w:rPr>
            <w:rFonts w:ascii="Times New Roman" w:hAnsi="Times New Roman"/>
            <w:sz w:val="24"/>
            <w:szCs w:val="24"/>
          </w:rPr>
          <w:t>1964 г</w:t>
        </w:r>
      </w:smartTag>
      <w:r w:rsidRPr="00560328">
        <w:rPr>
          <w:rFonts w:ascii="Times New Roman" w:hAnsi="Times New Roman"/>
          <w:sz w:val="24"/>
          <w:szCs w:val="24"/>
        </w:rPr>
        <w:t>;</w:t>
      </w:r>
    </w:p>
    <w:p w:rsidR="00402456" w:rsidRPr="00560328" w:rsidRDefault="00402456" w:rsidP="00560328">
      <w:pPr>
        <w:rPr>
          <w:rFonts w:ascii="Times New Roman" w:hAnsi="Times New Roman"/>
          <w:sz w:val="24"/>
          <w:szCs w:val="24"/>
        </w:rPr>
      </w:pPr>
      <w:r w:rsidRPr="00560328">
        <w:rPr>
          <w:rFonts w:ascii="Times New Roman" w:hAnsi="Times New Roman"/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966 г"/>
        </w:smartTagPr>
        <w:r w:rsidRPr="00560328">
          <w:rPr>
            <w:rFonts w:ascii="Times New Roman" w:hAnsi="Times New Roman"/>
            <w:sz w:val="24"/>
            <w:szCs w:val="24"/>
          </w:rPr>
          <w:t>1966 г</w:t>
        </w:r>
      </w:smartTag>
      <w:r w:rsidRPr="00560328">
        <w:rPr>
          <w:rFonts w:ascii="Times New Roman" w:hAnsi="Times New Roman"/>
          <w:sz w:val="24"/>
          <w:szCs w:val="24"/>
        </w:rPr>
        <w:t>;</w:t>
      </w:r>
    </w:p>
    <w:p w:rsidR="00402456" w:rsidRPr="00560328" w:rsidRDefault="00402456" w:rsidP="00560328">
      <w:pPr>
        <w:pStyle w:val="NormalWeb"/>
        <w:rPr>
          <w:color w:val="000000"/>
        </w:rPr>
      </w:pPr>
      <w:r w:rsidRPr="00560328">
        <w:t xml:space="preserve">Г) </w:t>
      </w:r>
      <w:smartTag w:uri="urn:schemas-microsoft-com:office:smarttags" w:element="metricconverter">
        <w:smartTagPr>
          <w:attr w:name="ProductID" w:val="1968 г"/>
        </w:smartTagPr>
        <w:r w:rsidRPr="00560328">
          <w:t>1968 г</w:t>
        </w:r>
      </w:smartTag>
      <w:r w:rsidRPr="00560328">
        <w:t>;</w:t>
      </w:r>
    </w:p>
    <w:p w:rsidR="00402456" w:rsidRPr="000C68F2" w:rsidRDefault="00402456" w:rsidP="000C68F2">
      <w:pPr>
        <w:rPr>
          <w:rFonts w:ascii="Times New Roman" w:hAnsi="Times New Roman"/>
          <w:sz w:val="24"/>
          <w:szCs w:val="24"/>
        </w:rPr>
      </w:pPr>
    </w:p>
    <w:p w:rsidR="00402456" w:rsidRPr="00560328" w:rsidRDefault="00402456" w:rsidP="00560328">
      <w:pPr>
        <w:jc w:val="center"/>
        <w:rPr>
          <w:rFonts w:ascii="Times New Roman" w:hAnsi="Times New Roman"/>
          <w:b/>
          <w:sz w:val="24"/>
          <w:szCs w:val="24"/>
        </w:rPr>
      </w:pPr>
      <w:r w:rsidRPr="00071D35">
        <w:rPr>
          <w:rFonts w:ascii="Times New Roman" w:hAnsi="Times New Roman"/>
          <w:b/>
          <w:sz w:val="24"/>
          <w:szCs w:val="24"/>
        </w:rPr>
        <w:t>Лекция №2</w:t>
      </w:r>
    </w:p>
    <w:p w:rsidR="00402456" w:rsidRPr="00560328" w:rsidRDefault="00402456" w:rsidP="00560328">
      <w:pPr>
        <w:rPr>
          <w:rFonts w:ascii="Times New Roman" w:hAnsi="Times New Roman"/>
          <w:sz w:val="24"/>
          <w:szCs w:val="24"/>
        </w:rPr>
      </w:pPr>
      <w:r w:rsidRPr="00560328">
        <w:rPr>
          <w:rFonts w:ascii="Times New Roman" w:hAnsi="Times New Roman"/>
          <w:sz w:val="24"/>
          <w:szCs w:val="24"/>
        </w:rPr>
        <w:t>Вообще понятие «гигиена» имеет более широкое значение, чем мы его привыкли понимать. Будь то личная гигиена спортсмена или человека вообще не занимающегося спортом, она предполагает установление гигиенического образа жизни, в основу которого входит распорядок дня с разумным сочетанием труда и отдыха, с использованием занятий физическими упражнениями и спортом, гигиена тела (уход за кожей, полостью рта, волосами и т. п.), рациональное и сбалансированное питание, гигиена сна, гигиена одежды, обуви.</w:t>
      </w:r>
    </w:p>
    <w:p w:rsidR="00402456" w:rsidRPr="00560328" w:rsidRDefault="00402456" w:rsidP="00560328">
      <w:pPr>
        <w:rPr>
          <w:rFonts w:ascii="Times New Roman" w:hAnsi="Times New Roman"/>
          <w:sz w:val="24"/>
          <w:szCs w:val="24"/>
        </w:rPr>
      </w:pPr>
      <w:r w:rsidRPr="00560328">
        <w:rPr>
          <w:rFonts w:ascii="Times New Roman" w:hAnsi="Times New Roman"/>
          <w:sz w:val="24"/>
          <w:szCs w:val="24"/>
        </w:rPr>
        <w:t>Итак, из всего вышесказанного вы поняли, что гигиена является более широким понятием, нежели как его привыкли понимать. То есть когда речь идёт о гигиене, то имеется ввиду не только уход за кожей своего тела, но и всё то, что перечислено выше.</w:t>
      </w:r>
    </w:p>
    <w:p w:rsidR="00402456" w:rsidRPr="00560328" w:rsidRDefault="00402456" w:rsidP="00560328">
      <w:pPr>
        <w:rPr>
          <w:rFonts w:ascii="Times New Roman" w:hAnsi="Times New Roman"/>
          <w:sz w:val="24"/>
          <w:szCs w:val="24"/>
        </w:rPr>
      </w:pPr>
    </w:p>
    <w:p w:rsidR="00402456" w:rsidRPr="00560328" w:rsidRDefault="00402456" w:rsidP="00560328">
      <w:pPr>
        <w:rPr>
          <w:rFonts w:ascii="Times New Roman" w:hAnsi="Times New Roman"/>
          <w:b/>
          <w:sz w:val="24"/>
          <w:szCs w:val="24"/>
        </w:rPr>
      </w:pPr>
      <w:r w:rsidRPr="00560328">
        <w:rPr>
          <w:rFonts w:ascii="Times New Roman" w:hAnsi="Times New Roman"/>
          <w:b/>
          <w:sz w:val="24"/>
          <w:szCs w:val="24"/>
        </w:rPr>
        <w:t>Личная гигиена спортсмена: основные принципы личной гигиены</w:t>
      </w:r>
    </w:p>
    <w:p w:rsidR="00402456" w:rsidRPr="00560328" w:rsidRDefault="00402456" w:rsidP="00560328">
      <w:pPr>
        <w:rPr>
          <w:rFonts w:ascii="Times New Roman" w:hAnsi="Times New Roman"/>
          <w:sz w:val="24"/>
          <w:szCs w:val="24"/>
        </w:rPr>
      </w:pPr>
    </w:p>
    <w:p w:rsidR="00402456" w:rsidRPr="00560328" w:rsidRDefault="00402456" w:rsidP="00560328">
      <w:pPr>
        <w:rPr>
          <w:rFonts w:ascii="Times New Roman" w:hAnsi="Times New Roman"/>
          <w:sz w:val="24"/>
          <w:szCs w:val="24"/>
        </w:rPr>
      </w:pPr>
      <w:r w:rsidRPr="00560328">
        <w:rPr>
          <w:rFonts w:ascii="Times New Roman" w:hAnsi="Times New Roman"/>
          <w:sz w:val="24"/>
          <w:szCs w:val="24"/>
        </w:rPr>
        <w:t>Итак, основная задача гигиены тела спортсмена состоит в сохранении своего здоровья. Каждый из нас ещё с детства помнит о необходимости соблюдения гигиенических норм. Родители нас учили мыть руки после улицы и перед едой, переодеваться, приходя с улицы в домашнюю одежду.</w:t>
      </w:r>
    </w:p>
    <w:p w:rsidR="00402456" w:rsidRPr="00560328" w:rsidRDefault="00402456" w:rsidP="00560328">
      <w:pPr>
        <w:rPr>
          <w:rFonts w:ascii="Times New Roman" w:hAnsi="Times New Roman"/>
          <w:sz w:val="24"/>
          <w:szCs w:val="24"/>
        </w:rPr>
      </w:pPr>
    </w:p>
    <w:p w:rsidR="00402456" w:rsidRPr="00560328" w:rsidRDefault="00402456" w:rsidP="00560328">
      <w:pPr>
        <w:rPr>
          <w:rFonts w:ascii="Times New Roman" w:hAnsi="Times New Roman"/>
          <w:sz w:val="24"/>
          <w:szCs w:val="24"/>
        </w:rPr>
      </w:pPr>
      <w:r w:rsidRPr="00560328">
        <w:rPr>
          <w:rFonts w:ascii="Times New Roman" w:hAnsi="Times New Roman"/>
          <w:sz w:val="24"/>
          <w:szCs w:val="24"/>
        </w:rPr>
        <w:t>Многие из моих гигиенических рекомендаций для вас не будут секретом, но еще раз напомнят о необходимости соблюдать гигиену, ведь она является одним из неотъемлемых элементов системы долголетия и красоты.</w:t>
      </w:r>
    </w:p>
    <w:p w:rsidR="00402456" w:rsidRPr="00560328" w:rsidRDefault="00402456" w:rsidP="00560328">
      <w:pPr>
        <w:rPr>
          <w:rFonts w:ascii="Times New Roman" w:hAnsi="Times New Roman"/>
          <w:sz w:val="24"/>
          <w:szCs w:val="24"/>
        </w:rPr>
      </w:pPr>
      <w:r w:rsidRPr="00560328">
        <w:rPr>
          <w:rFonts w:ascii="Times New Roman" w:hAnsi="Times New Roman"/>
          <w:sz w:val="24"/>
          <w:szCs w:val="24"/>
        </w:rPr>
        <w:t>Все мы прекрасно понимаем, что нужно своевременно следить за чистотой своего тела, полости рта, ушных раковин, лица и волос на голове.</w:t>
      </w:r>
    </w:p>
    <w:p w:rsidR="00402456" w:rsidRPr="00560328" w:rsidRDefault="00402456" w:rsidP="00560328">
      <w:pPr>
        <w:rPr>
          <w:rFonts w:ascii="Times New Roman" w:hAnsi="Times New Roman"/>
          <w:sz w:val="24"/>
          <w:szCs w:val="24"/>
        </w:rPr>
      </w:pPr>
      <w:r w:rsidRPr="00560328">
        <w:rPr>
          <w:rFonts w:ascii="Times New Roman" w:hAnsi="Times New Roman"/>
          <w:sz w:val="24"/>
          <w:szCs w:val="24"/>
        </w:rPr>
        <w:t>Если мы затрагиваем вопрос личной гигиены тела спортсмена или человека, занимающегося физической культурой, то такую гигиену и называют «спортивной».</w:t>
      </w:r>
    </w:p>
    <w:p w:rsidR="00402456" w:rsidRPr="00560328" w:rsidRDefault="00402456" w:rsidP="00560328">
      <w:pPr>
        <w:rPr>
          <w:rFonts w:ascii="Times New Roman" w:hAnsi="Times New Roman"/>
          <w:sz w:val="24"/>
          <w:szCs w:val="24"/>
        </w:rPr>
      </w:pPr>
    </w:p>
    <w:p w:rsidR="00402456" w:rsidRPr="00560328" w:rsidRDefault="00402456" w:rsidP="00560328">
      <w:pPr>
        <w:rPr>
          <w:rFonts w:ascii="Times New Roman" w:hAnsi="Times New Roman"/>
          <w:b/>
          <w:sz w:val="24"/>
          <w:szCs w:val="24"/>
        </w:rPr>
      </w:pPr>
      <w:r w:rsidRPr="00560328">
        <w:rPr>
          <w:rFonts w:ascii="Times New Roman" w:hAnsi="Times New Roman"/>
          <w:b/>
          <w:sz w:val="24"/>
          <w:szCs w:val="24"/>
        </w:rPr>
        <w:t>Личная гигиена спортсмена: более подробно раскрываем понятие</w:t>
      </w:r>
    </w:p>
    <w:p w:rsidR="00402456" w:rsidRPr="00560328" w:rsidRDefault="00402456" w:rsidP="00560328">
      <w:pPr>
        <w:rPr>
          <w:rFonts w:ascii="Times New Roman" w:hAnsi="Times New Roman"/>
          <w:sz w:val="24"/>
          <w:szCs w:val="24"/>
        </w:rPr>
      </w:pPr>
    </w:p>
    <w:p w:rsidR="00402456" w:rsidRPr="00560328" w:rsidRDefault="00402456" w:rsidP="00560328">
      <w:pPr>
        <w:rPr>
          <w:rFonts w:ascii="Times New Roman" w:hAnsi="Times New Roman"/>
          <w:sz w:val="24"/>
          <w:szCs w:val="24"/>
        </w:rPr>
      </w:pPr>
      <w:r w:rsidRPr="00560328">
        <w:rPr>
          <w:rFonts w:ascii="Times New Roman" w:hAnsi="Times New Roman"/>
          <w:sz w:val="24"/>
          <w:szCs w:val="24"/>
        </w:rPr>
        <w:t>В этой статье под понятием «спортсмен» подразумеваем всех тех, кто посещает спортивные тренировки хотя бы один-два раза в неделю или регулярно занимается простейшей физической культурой.</w:t>
      </w:r>
    </w:p>
    <w:p w:rsidR="00402456" w:rsidRPr="00560328" w:rsidRDefault="00402456" w:rsidP="00560328">
      <w:pPr>
        <w:rPr>
          <w:rFonts w:ascii="Times New Roman" w:hAnsi="Times New Roman"/>
          <w:sz w:val="24"/>
          <w:szCs w:val="24"/>
        </w:rPr>
      </w:pPr>
    </w:p>
    <w:p w:rsidR="00402456" w:rsidRPr="00560328" w:rsidRDefault="00402456" w:rsidP="00560328">
      <w:pPr>
        <w:rPr>
          <w:rFonts w:ascii="Times New Roman" w:hAnsi="Times New Roman"/>
          <w:sz w:val="24"/>
          <w:szCs w:val="24"/>
        </w:rPr>
      </w:pPr>
      <w:r w:rsidRPr="00560328">
        <w:rPr>
          <w:rFonts w:ascii="Times New Roman" w:hAnsi="Times New Roman"/>
          <w:sz w:val="24"/>
          <w:szCs w:val="24"/>
        </w:rPr>
        <w:t>Личная гигиена спортсмена в узком понимании – это комплекс профилактических мероприятий, направленных на обеспечение гигиенических норм и сохранение здоровья человека в условиях занятий физкультурой и спортом.</w:t>
      </w:r>
    </w:p>
    <w:p w:rsidR="00402456" w:rsidRPr="00560328" w:rsidRDefault="00402456" w:rsidP="00560328">
      <w:pPr>
        <w:rPr>
          <w:rFonts w:ascii="Times New Roman" w:hAnsi="Times New Roman"/>
          <w:sz w:val="24"/>
          <w:szCs w:val="24"/>
        </w:rPr>
      </w:pPr>
      <w:r w:rsidRPr="00560328">
        <w:rPr>
          <w:rFonts w:ascii="Times New Roman" w:hAnsi="Times New Roman"/>
          <w:sz w:val="24"/>
          <w:szCs w:val="24"/>
        </w:rPr>
        <w:t>Соблюдение правил личной гигиены спортсмена является неотъемлемой частью здорового образа жизни и играет очень важную роль.</w:t>
      </w:r>
    </w:p>
    <w:p w:rsidR="00402456" w:rsidRPr="00560328" w:rsidRDefault="00402456" w:rsidP="00560328">
      <w:pPr>
        <w:spacing w:after="0"/>
        <w:rPr>
          <w:rFonts w:ascii="Times New Roman" w:hAnsi="Times New Roman"/>
          <w:sz w:val="24"/>
          <w:szCs w:val="24"/>
        </w:rPr>
      </w:pPr>
      <w:r w:rsidRPr="00560328">
        <w:rPr>
          <w:rFonts w:ascii="Times New Roman" w:hAnsi="Times New Roman"/>
          <w:sz w:val="24"/>
          <w:szCs w:val="24"/>
        </w:rPr>
        <w:t>Даже не смотря на то, что физическая культура укрепляет нашу иммунную систему и является залогом хорошего здоровья, несоблюдение правил гигиены тела в период тренировок, может привести к серьезным проблемам организма.</w:t>
      </w:r>
    </w:p>
    <w:sectPr w:rsidR="00402456" w:rsidRPr="00560328" w:rsidSect="00B6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96F0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CC087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84F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AA8D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830FE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FE03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0406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72B4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E46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200E1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26E24"/>
    <w:multiLevelType w:val="hybridMultilevel"/>
    <w:tmpl w:val="6D7E1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9C4D14"/>
    <w:multiLevelType w:val="hybridMultilevel"/>
    <w:tmpl w:val="627A7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D53325"/>
    <w:multiLevelType w:val="hybridMultilevel"/>
    <w:tmpl w:val="80025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540858"/>
    <w:multiLevelType w:val="hybridMultilevel"/>
    <w:tmpl w:val="74D0B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CE0B1F"/>
    <w:multiLevelType w:val="hybridMultilevel"/>
    <w:tmpl w:val="97A64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574262"/>
    <w:multiLevelType w:val="hybridMultilevel"/>
    <w:tmpl w:val="CD224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A2619F"/>
    <w:multiLevelType w:val="hybridMultilevel"/>
    <w:tmpl w:val="D6F03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2F4789"/>
    <w:multiLevelType w:val="hybridMultilevel"/>
    <w:tmpl w:val="3FE48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CB7364"/>
    <w:multiLevelType w:val="hybridMultilevel"/>
    <w:tmpl w:val="499AF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326B09"/>
    <w:multiLevelType w:val="hybridMultilevel"/>
    <w:tmpl w:val="0CCE8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3C2EAE"/>
    <w:multiLevelType w:val="hybridMultilevel"/>
    <w:tmpl w:val="ECC0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9D3D8E"/>
    <w:multiLevelType w:val="hybridMultilevel"/>
    <w:tmpl w:val="560A5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0067AA"/>
    <w:multiLevelType w:val="hybridMultilevel"/>
    <w:tmpl w:val="4F2C9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F6187B"/>
    <w:multiLevelType w:val="hybridMultilevel"/>
    <w:tmpl w:val="B35C3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22"/>
  </w:num>
  <w:num w:numId="5">
    <w:abstractNumId w:val="18"/>
  </w:num>
  <w:num w:numId="6">
    <w:abstractNumId w:val="20"/>
  </w:num>
  <w:num w:numId="7">
    <w:abstractNumId w:val="21"/>
  </w:num>
  <w:num w:numId="8">
    <w:abstractNumId w:val="19"/>
  </w:num>
  <w:num w:numId="9">
    <w:abstractNumId w:val="13"/>
  </w:num>
  <w:num w:numId="10">
    <w:abstractNumId w:val="12"/>
  </w:num>
  <w:num w:numId="11">
    <w:abstractNumId w:val="17"/>
  </w:num>
  <w:num w:numId="12">
    <w:abstractNumId w:val="14"/>
  </w:num>
  <w:num w:numId="13">
    <w:abstractNumId w:val="16"/>
  </w:num>
  <w:num w:numId="14">
    <w:abstractNumId w:val="2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E2F"/>
    <w:rsid w:val="00071D35"/>
    <w:rsid w:val="000C68F2"/>
    <w:rsid w:val="00193837"/>
    <w:rsid w:val="002321BC"/>
    <w:rsid w:val="002D0E45"/>
    <w:rsid w:val="002D68AE"/>
    <w:rsid w:val="003829DF"/>
    <w:rsid w:val="00402456"/>
    <w:rsid w:val="004D132C"/>
    <w:rsid w:val="004F2DE2"/>
    <w:rsid w:val="00500EC6"/>
    <w:rsid w:val="00524649"/>
    <w:rsid w:val="00560328"/>
    <w:rsid w:val="00566F31"/>
    <w:rsid w:val="00690E2F"/>
    <w:rsid w:val="00741901"/>
    <w:rsid w:val="00844CF2"/>
    <w:rsid w:val="00876AE5"/>
    <w:rsid w:val="0088453A"/>
    <w:rsid w:val="008D77CC"/>
    <w:rsid w:val="00912ABF"/>
    <w:rsid w:val="00951522"/>
    <w:rsid w:val="00960BCE"/>
    <w:rsid w:val="00A44F38"/>
    <w:rsid w:val="00B67A41"/>
    <w:rsid w:val="00DC03DA"/>
    <w:rsid w:val="00EB526C"/>
    <w:rsid w:val="00EF35F1"/>
    <w:rsid w:val="00F0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C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0C68F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1522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690E2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90E2F"/>
    <w:pPr>
      <w:ind w:left="720"/>
      <w:contextualSpacing/>
    </w:pPr>
  </w:style>
  <w:style w:type="paragraph" w:styleId="NormalWeb">
    <w:name w:val="Normal (Web)"/>
    <w:basedOn w:val="Normal"/>
    <w:uiPriority w:val="99"/>
    <w:rsid w:val="000C68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4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5</Pages>
  <Words>1291</Words>
  <Characters>7362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Admin</cp:lastModifiedBy>
  <cp:revision>8</cp:revision>
  <cp:lastPrinted>2020-05-07T06:26:00Z</cp:lastPrinted>
  <dcterms:created xsi:type="dcterms:W3CDTF">2020-04-30T13:42:00Z</dcterms:created>
  <dcterms:modified xsi:type="dcterms:W3CDTF">2021-10-26T08:27:00Z</dcterms:modified>
</cp:coreProperties>
</file>